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1D" w:rsidRDefault="001F091D" w:rsidP="001F09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1F091D" w:rsidRDefault="001F091D" w:rsidP="001F09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МУНИЦИПАЛЬНОЙ УСЛУГИ "ПОСТАНОВКА МАЛОИМУЩИХ</w:t>
      </w:r>
    </w:p>
    <w:p w:rsidR="001F091D" w:rsidRDefault="001F091D" w:rsidP="001F09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ГРАЖДАН НА УЧЕТ В КАЧЕСТВЕ НУЖДАЮЩИХСЯ В ЖИЛЫХ ПОМЕЩЕНИЯХ"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F09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91D" w:rsidRDefault="001F0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91D" w:rsidRDefault="001F0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города Пскова</w:t>
            </w:r>
          </w:p>
          <w:p w:rsidR="001F091D" w:rsidRDefault="001F0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18.05.2012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25.01.2013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23.03.2015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F091D" w:rsidRDefault="001F0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17.12.2015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03.03.2016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18.01.2017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F091D" w:rsidRDefault="001F0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09.11.2018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1704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1F091D" w:rsidRDefault="001F091D" w:rsidP="001F09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Административный регламент по предоставлению муниципальной услуги "Постановка малоимущих граждан на учет в качестве нуждающихся в жилых помещениях" (далее - Административный регламент) разработан с целью: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учета мнения и интересов заявителя;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закрепления измеряемых требований к качеству и доступности муниципальной услуги;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повышения качества предоставляемой услуги;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Предоставление муниципальной услуги "Постановка малоимущих граждан на учет в качестве нуждающихся в жилых помещениях" осуществляется в соответствии со следующими нормативными правовыми актами: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("Российская газета", 25.12.1993, N 237);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Гражданским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Жилищным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02.05.2006 N 59-ФЗ "О порядке рассмотрения обращений граждан Российской Федерации" ("Российская газета", 05.05.2006, N 95);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4933);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8)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 в случаях, предусмотренных статьей 57 Жилищного кодекса Российской Федерации" (газета "Псковская правда", N 146 - 147, 14.07.2006);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"Город Псков" (газета "Псковская правда", N 133, 30.06.2006);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Псковской городской Думы от 08.07.2005 N 447 "Об установлении учетной нормы и нормы предоставления площади жилого помещения" ("Вестник Псковской городской Думы", 2005, N 11, подписано в печать 18.11.2005);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Пскова";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11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18.01.2017 N 50)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F091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91D" w:rsidRDefault="001F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1F091D" w:rsidRDefault="001F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постановление Администрации города Пскова N 346 издано 11.03.2011, а не 11.02.2011.</w:t>
            </w:r>
          </w:p>
        </w:tc>
      </w:tr>
    </w:tbl>
    <w:p w:rsidR="001F091D" w:rsidRDefault="001F091D" w:rsidP="001F091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11.02.2011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Заявителями муниципальной услуги являются граждане Российской Федерации или их законные представители.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Порядок предоставления и размещения информации о муниципальной услуге: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предоставление муниципальной услуги "Постановка малоимущих граждан на учет в качестве нуждающихся в жилых помещениях" осуществляется Управлением по учету и распределению жилой площади Администрации города Пскова (далее - Управление);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место нахождения Управления: 180017, г. Псков, ул. Яна Фабрициуса, д. 6;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график работы Управления: понедельник - четверг с 08.48 до 18.00, пятница - с 08.48 до 17.00 (перерыв с 13.00 до 14.00), выходной суббота, воскресенье;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справочные телефоны Управления: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приемная: (8112) 29-12-00;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жилищный отдел (далее - отдел): 29-12-08;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23.03.2015 N 618)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адрес электронной почты Управления: uurgp@pskovadmin.ru;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5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18.01.2017 N 50)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при предоставлении муниципальной услуги осуществляется взаимодействие с: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Государственным предприятием Псковской области "Бюро технической инвентаризации".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нахождения 180002, г. Псков, ул. Госпитальная, д. 3, тел. 58-60-60; 180017, г. Псков.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 понедельник - четверг с 09 до 17.00, пятница - с 09.00 до 16.00 (перерыв - с 13.00 до 14.00), выходной - суббота, воскресенье;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Управлением Федеральной службы Государственной регистрации, кадастра и картографии по Псковской области.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Место нахождения: 180017, г. Псков, ул. Рабочая, д. 11, тел. 68-74-01; график работы: вторник - четверг с 09.00 до 18.00, пятница - с 09 до 17.00, выходной - понедельник, воскресенье.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180000, г. Псков, ул. Металлистов, д. 17, тел. 68-70-11;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 вторник, четверг с 09.00 до 19.00, среда, пятница, суббота - с 09.00 до 17.00, выходной - понедельник, воскресенье.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23.03.2015 N 618)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Информация об Административном регламенте и предоставляемой муниципальной услуге размещается следующим образом: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путем опубликования в муниципальной газете "Псковские новости";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путем размещения на едином портале государственных услуг в сети Интернет (www.gosuslugi.pskov.ru).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091D" w:rsidRDefault="001F091D" w:rsidP="001F09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СТАНДАРТ ПРЕДОСТАВЛЕНИЯ МУНИЦИПАЛЬНОЙ УСЛУГИ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Наименование муниципальной услуги: "Постановка малоимущих граждан на учет в качестве нуждающихся в жилых помещениях" (далее - муниципальная услуга).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Предоставление муниципальной услуги осуществляет Управление.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Результатом оказания муниципальной услуги является постановка малоимущих граждан на учет в качестве нуждающихся в жилых помещениях.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Максимальный срок предоставления муниципальной услуги составляет 30 дней с момента регистрации заявления.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25.01.2013 N 169)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Правовые основания предоставления муниципальной услуги: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Жилищный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Муниципальная услуга предоставляется на основании: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письменного обращения заявителя, составленного в форме заявления (по установленной форме).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заявителем муниципальной услуги заполняется разборчиво, на русском языке. Заявления подписываются лично заявителем, за недееспособного - опекуном. Доверенное лицо вправе подписывать заявление по доверенности, удостоверенной нотариусом;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2"/>
      <w:bookmarkEnd w:id="1"/>
      <w:r>
        <w:rPr>
          <w:rFonts w:ascii="Arial" w:hAnsi="Arial" w:cs="Arial"/>
          <w:sz w:val="20"/>
          <w:szCs w:val="20"/>
        </w:rPr>
        <w:t>2) заявитель прилагает к письменному обращению (заявлению) необходимые документы: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паспорт заявителя и всех совершеннолетних членов семьи и их ксерокопии;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выписку из лицевого счета или домовой книги с места жительства всех членов семьи, если регистрация по месту жительства менее 5 лет - архивную справку с предыдущего места жительства;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документы, подтверждающие степень родства;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документы, подтверждающие право пользования жилым помещением;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справки ГП Псковской области "БТИ" на всех членов семьи;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8"/>
      <w:bookmarkEnd w:id="2"/>
      <w:r>
        <w:rPr>
          <w:rFonts w:ascii="Arial" w:hAnsi="Arial" w:cs="Arial"/>
          <w:sz w:val="20"/>
          <w:szCs w:val="20"/>
        </w:rPr>
        <w:t>- выписки из ЕГРП на недвижимое имущество и сделок с ним о наличии или отсутствии жилых помещений в собственности на территории Псковской области на всех членов семьи;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9"/>
      <w:bookmarkEnd w:id="3"/>
      <w:r>
        <w:rPr>
          <w:rFonts w:ascii="Arial" w:hAnsi="Arial" w:cs="Arial"/>
          <w:sz w:val="20"/>
          <w:szCs w:val="20"/>
        </w:rPr>
        <w:t>- документы (их копии или содержащиеся в них сведения), подтверждающие наличие в собственности у заявителя и членов его семьи или одиноко проживающего гражданина имущества;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0"/>
      <w:bookmarkEnd w:id="4"/>
      <w:r>
        <w:rPr>
          <w:rFonts w:ascii="Arial" w:hAnsi="Arial" w:cs="Arial"/>
          <w:sz w:val="20"/>
          <w:szCs w:val="20"/>
        </w:rPr>
        <w:t>- сведения о кадастровой стоимости объектов недвижимости, находящихся в собственности заявителя и членов его семьи или одиноко проживающего гражданина, а также, в случае если кадастровая стоимость земельного участка не определена, - сведения о нормативной цене таких земельных участков.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Заявители муниципальной услуги имеют право на неоднократное обращение за муниципальной услугой.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указанные в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абзацах 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>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услуги.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17.12.2015 N 2698)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Основанием для отказа в приеме заявления и документов является: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предоставление заявления и документов в ненадлежащий орган;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предоставление документов ненадлежащим лицом.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Основанием для отказа в предоставлении муниципальной услуги является: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непредставление, или предоставление заявителями не в полном объеме документов, подтверждающих их право на оказание муниципальной услуги;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представлены документы, которые не подтверждают право заявителей на оказание муниципальной услуги;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не истек срок 5 лет после совершения действий, в результате которых заявитель стал нуждаться в предоставлении муниципальной услуги;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 заявлением обратилось лицо, не подтверждающее свои полномочия;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выявление в предоставленных документах сведений, несоответствующих действительности.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Муниципальная услуга предоставляется бесплатно.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Заявление регистрируется при его подаче заявителем, срок регистрации заявления о предоставлении услуги составляет 10 минут.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Максимальный срок ожидания в очереди при подаче заявления составляет не более 15 минут.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23.03.2015 N 618)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Требования к местам предоставления муниципальной услуги: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помещениях для работы с заявителями размещаются информационные стенды;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- 5) исключены. -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09.11.2018 N 1704;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03.03.2016 N 202)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при необходимости муниципальная услуга предоставляется по месту жительства инвалида.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7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03.03.2016 N 202)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Показателями доступности и качества муниципальной услуги являются: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достоверность и полнота предоставляемой информации;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удобство и доступность получения информации;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среднее время предоставления услуги с момента поступления заявления.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091D" w:rsidRDefault="001F091D" w:rsidP="001F09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СОСТАВ, ПОСЛЕДОВАТЕЛЬНОСТЬ И СРОКИ ВЫПОЛНЕНИЯ</w:t>
      </w:r>
    </w:p>
    <w:p w:rsidR="001F091D" w:rsidRDefault="001F091D" w:rsidP="001F09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АДМИНИСТРАТИВНЫХ ПРОЦЕДУР, ТРЕБОВАНИЯ К ПОРЯДКУ</w:t>
      </w:r>
    </w:p>
    <w:p w:rsidR="001F091D" w:rsidRDefault="001F091D" w:rsidP="001F09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ИХ ВЫПОЛНЕНИЯ, В ТОМ ЧИСЛЕ ОСОБЕННОСТИ ВЫПОЛНЕНИЯ</w:t>
      </w:r>
    </w:p>
    <w:p w:rsidR="001F091D" w:rsidRDefault="001F091D" w:rsidP="001F09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АДМИНИСТРАТИВНЫХ ПРОЦЕДУР В ЭЛЕКТРОННОЙ ФОРМЕ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Предоставление муниципальной услуги включает в себя следующие административные процедуры: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индивидуальное информирование заявителей в устной форме о предоставлении муниципальной услуги;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прием и регистрация заявления;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рассмотрение заявления и представленных документов;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принятие решения.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Основанием для начала административной процедуры по индивидуальному информированию заявителя является обращение заявителя в Управление.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консультирование заявителей осуществляется специалистами Управления по следующим вопросам: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порядке и сроках предоставления муниципальной услуги;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документах необходимых для предоставления услуги;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продолжительность приема на консультации составляет 20 минут (при особой сложности вопроса заявителю может быть предложено обратиться в Управление с письменным заявлением), продолжительность ответа на телефонный звонок - не более 5 минут;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 ответе на телефонные звонки и устные обращения,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консультации по вопросам предоставления муниципальной услуги проводятся при личном контакте (кабинет N 2) и по телефону 29-12-08;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города Пскова от 23.03.2015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618</w:t>
        </w:r>
      </w:hyperlink>
      <w:r>
        <w:rPr>
          <w:rFonts w:ascii="Arial" w:hAnsi="Arial" w:cs="Arial"/>
          <w:sz w:val="20"/>
          <w:szCs w:val="20"/>
        </w:rPr>
        <w:t xml:space="preserve">, от 18.01.2017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50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</w:t>
      </w:r>
      <w:r>
        <w:rPr>
          <w:rFonts w:ascii="Arial" w:hAnsi="Arial" w:cs="Arial"/>
          <w:sz w:val="20"/>
          <w:szCs w:val="20"/>
        </w:rPr>
        <w:lastRenderedPageBreak/>
        <w:t>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03.03.2016 N 202)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Прием и регистрация заявления: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основанием для начала административной процедуры по приему и регистрации заявлений является поступление в Управление заявления и необходимых документов;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 приеме документов специалист Управления проверяет комплектность документов, правильность заполнения заявления;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заявление регистрируется в Управлении путем присвоения входящего номера и даты поступления документа.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 введен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09.11.2018 N 1704)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зарегистрированное в установленные сроки заявление.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09.11.2018 N 1704)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при наличии оснований для отказа в предоставлении муниципальной услуги, заявитель настаивает на приеме документов, специалист осуществляет прием, а в дальнейшем оформляет отказ в предоставлении муниципальной услуги.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Рассмотрение заявления и представленных документов: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основанием для начала административной процедуры по рассмотрению заявления и представленных документов является их регистрация в Управлении;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начальник Управления рассматривает заявление,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- 1 день;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специалист отдела проверяет комплектность документов, правильность заполнения, специалист отдела готовит ответ или уведомление об отказе в предоставлении муниципальной услуги либо представляет документы для рассмотрения на комиссии по жилищным вопросам при Администрации города Пскова. Срок выполнения административных действий - 10 дней;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 ответе на письменное обращение заявителя специалист указывает свою фамилию, имя и отчество, а также номер телефона для справок;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результатом Административной процедуры является направление документов для рассмотрения на жилищную комиссию при Администрации города Пскова.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Принятие решения: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представленные заявителем документы рассматриваются на жилищной комиссии при Администрации города Пскова;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заседания жилищной комиссии при Администрации города Пскова проходят два раза в месяц, согласно утвержденному графику;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жилищная комиссия при Администрации города Пскова принимает решение о предоставлении заявителю муниципальной услуги или об отказе в предоставлении муниципальной услуги;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 основании решения жилищной комиссии при Администрации города Пскова специалист готовит проект постановления Администрации города Пскова и направляет его на согласование в Администрацию города Пскова. Срок выполнения административных действий - две недели;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после выхода постановления специалист в течение 3-х рабочих дней направляет письма гражданам о принятии их на учет нуждающихся в жилых помещениях либо об отказе в постановке на данный учет;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заносит данные в базу "Учет граждан, нуждающихся в жилых помещениях";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специалист формирует учетные дела на каждого гражданина, поставленного на учет;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результатом предоставления Административной процедуры является постановка гражданина, признанного малоимущим, на учет в качестве нуждающегося в жилом помещении.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091D" w:rsidRDefault="001F091D" w:rsidP="001F09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ФОРМЫ КОНТРОЛЯ ЗА ИСПОЛНЕНИЕМ</w:t>
      </w:r>
    </w:p>
    <w:p w:rsidR="001F091D" w:rsidRDefault="001F091D" w:rsidP="001F09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АДМИНИСТРАТИВНОГО РЕГЛАМЕНТА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Проверки могут быть плановыми и внеплановыми.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плановые - проводятся в соответствии с планом начальника Управления;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внеплановые - могут проводиться по жалобам граждан, как начальником Управления, так и Администрацией города Пскова.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091D" w:rsidRDefault="001F091D" w:rsidP="001F09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ДОСУДЕБНЫЙ (ВНЕСУДЕБНЫЙ) ПОРЯДОК ОБЖАЛОВАНИЯ РЕШЕНИЙ</w:t>
      </w:r>
    </w:p>
    <w:p w:rsidR="001F091D" w:rsidRDefault="001F091D" w:rsidP="001F09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ДЕЙСТВИЙ (БЕЗДЕЙСТВИЯ) ОРГАНА, ПРЕДОСТАВЛЯЮЩЕГО</w:t>
      </w:r>
    </w:p>
    <w:p w:rsidR="001F091D" w:rsidRDefault="001F091D" w:rsidP="001F09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МУНИЦИПАЛЬНУЮ УСЛУГУ, А ТАКЖЕ ДОЛЖНОСТНЫХ ЛИЦ</w:t>
      </w:r>
    </w:p>
    <w:p w:rsidR="001F091D" w:rsidRDefault="001F091D" w:rsidP="001F09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МУНИЦИПАЛЬНЫХ СЛУЖАЩИХ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18.05.2012 N 1142)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нарушение срока предоставления муниципальной услуги;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8 введен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09.11.2018 N 1704)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актами.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9 введен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09.11.2018 N 1704)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подается в Администрацию города Пскова.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Жалоба должна содержать: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 результатам рассмотрения жалобы Управление, Администрация города Пскова принимает одно из следующих решений: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отказывает в удовлетворении жалобы.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Не позднее дня, следующего за днем принятия решения, указанного в пункте 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3 настоящего раздела, незамедлительно направляет имеющиеся материалы в органы прокуратуры.</w:t>
      </w:r>
    </w:p>
    <w:p w:rsidR="001F091D" w:rsidRDefault="001F091D" w:rsidP="001F0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порядке.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09.11.2018 N 1704)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города Пскова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П.М.СЛЕПЧЕНКО</w:t>
      </w: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091D" w:rsidRDefault="001F091D" w:rsidP="001F0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78CC" w:rsidRDefault="004378CC"/>
    <w:sectPr w:rsidR="004378CC" w:rsidSect="008B2DE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1D"/>
    <w:rsid w:val="001F091D"/>
    <w:rsid w:val="004378CC"/>
    <w:rsid w:val="00A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536D-DB55-4133-9D29-B7520881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32BED68C628F7FD7BA8257C58E6C73EB017C9D7A3C8905720CB596571497224DD110C591852A570AB2675EDC03BC87CD6DA28C5FD56C76r0c2O" TargetMode="External"/><Relationship Id="rId18" Type="http://schemas.openxmlformats.org/officeDocument/2006/relationships/hyperlink" Target="consultantplus://offline/ref=E932BED68C628F7FD7BA9C5AD3E2317BE90B24937B3F815B2653EECB001D9D750A9E4987D5882A5602B9310E9302E0C0997EA18C5FD76D69096FCDr9c7O" TargetMode="External"/><Relationship Id="rId26" Type="http://schemas.openxmlformats.org/officeDocument/2006/relationships/hyperlink" Target="consultantplus://offline/ref=E932BED68C628F7FD7BA9C5AD3E2317BE90B2493793582502A53EECB001D9D750A9E4987D5882A5602B9320F9302E0C0997EA18C5FD76D69096FCDr9c7O" TargetMode="External"/><Relationship Id="rId39" Type="http://schemas.openxmlformats.org/officeDocument/2006/relationships/hyperlink" Target="consultantplus://offline/ref=E932BED68C628F7FD7BA9C5AD3E2317BE90B24937B3B80572E53EECB001D9D750A9E4987D5882A5602B9320F9302E0C0997EA18C5FD76D69096FCDr9c7O" TargetMode="External"/><Relationship Id="rId21" Type="http://schemas.openxmlformats.org/officeDocument/2006/relationships/hyperlink" Target="consultantplus://offline/ref=E932BED68C628F7FD7BA9C5AD3E2317BE90B24937B3984502A53EECB001D9D750A9E4987D5882A5602B930069302E0C0997EA18C5FD76D69096FCDr9c7O" TargetMode="External"/><Relationship Id="rId34" Type="http://schemas.openxmlformats.org/officeDocument/2006/relationships/hyperlink" Target="consultantplus://offline/ref=E932BED68C628F7FD7BA9C5AD3E2317BE90B2493783880522953EECB001D9D750A9E4987D5882A5602B933079302E0C0997EA18C5FD76D69096FCDr9c7O" TargetMode="External"/><Relationship Id="rId42" Type="http://schemas.openxmlformats.org/officeDocument/2006/relationships/hyperlink" Target="consultantplus://offline/ref=E932BED68C628F7FD7BA9C5AD3E2317BE90B24937B3B80572E53EECB001D9D750A9E4987D5882A5602B9320B9302E0C0997EA18C5FD76D69096FCDr9c7O" TargetMode="External"/><Relationship Id="rId7" Type="http://schemas.openxmlformats.org/officeDocument/2006/relationships/hyperlink" Target="consultantplus://offline/ref=E932BED68C628F7FD7BA9C5AD3E2317BE90B2493783F83552953EECB001D9D750A9E4987D5882A5602B9330A9302E0C0997EA18C5FD76D69096FCDr9c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32BED68C628F7FD7BA8257C58E6C73EB00799878348905720CB596571497224DD110C591852B5F06B2675EDC03BC87CD6DA28C5FD56C76r0c2O" TargetMode="External"/><Relationship Id="rId29" Type="http://schemas.openxmlformats.org/officeDocument/2006/relationships/hyperlink" Target="consultantplus://offline/ref=E932BED68C628F7FD7BA9C5AD3E2317BE90B24937B3F815B2653EECB001D9D750A9E4987D5882A5602B9310E9302E0C0997EA18C5FD76D69096FCDr9c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2BED68C628F7FD7BA9C5AD3E2317BE90B2493793582502A53EECB001D9D750A9E4987D5882A5602B9330A9302E0C0997EA18C5FD76D69096FCDr9c7O" TargetMode="External"/><Relationship Id="rId11" Type="http://schemas.openxmlformats.org/officeDocument/2006/relationships/hyperlink" Target="consultantplus://offline/ref=E932BED68C628F7FD7BA8257C58E6C73EA087D9B766ADE072359BB935F44CD325B981EC58F852A4800B932r0c6O" TargetMode="External"/><Relationship Id="rId24" Type="http://schemas.openxmlformats.org/officeDocument/2006/relationships/hyperlink" Target="consultantplus://offline/ref=E932BED68C628F7FD7BA9C5AD3E2317BE90B2493793582502A53EECB001D9D750A9E4987D5882A5602B933099302E0C0997EA18C5FD76D69096FCDr9c7O" TargetMode="External"/><Relationship Id="rId32" Type="http://schemas.openxmlformats.org/officeDocument/2006/relationships/hyperlink" Target="consultantplus://offline/ref=E932BED68C628F7FD7BA9C5AD3E2317BE90B24937B3B80572E53EECB001D9D750A9E4987D5882A5602B933099302E0C0997EA18C5FD76D69096FCDr9c7O" TargetMode="External"/><Relationship Id="rId37" Type="http://schemas.openxmlformats.org/officeDocument/2006/relationships/hyperlink" Target="consultantplus://offline/ref=E932BED68C628F7FD7BA9C5AD3E2317BE90B2493783880522953EECB001D9D750A9E4987D5882A5602B933069302E0C0997EA18C5FD76D69096FCDr9c7O" TargetMode="External"/><Relationship Id="rId40" Type="http://schemas.openxmlformats.org/officeDocument/2006/relationships/hyperlink" Target="consultantplus://offline/ref=E932BED68C628F7FD7BA9C5AD3E2317BE90B24937E3885542F53EECB001D9D750A9E4987D5882A5602B9320E9302E0C0997EA18C5FD76D69096FCDr9c7O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E932BED68C628F7FD7BA9C5AD3E2317BE90B24937E3481512F53EECB001D9D750A9E4987D5882A5602B9330A9302E0C0997EA18C5FD76D69096FCDr9c7O" TargetMode="External"/><Relationship Id="rId15" Type="http://schemas.openxmlformats.org/officeDocument/2006/relationships/hyperlink" Target="consultantplus://offline/ref=E932BED68C628F7FD7BA8257C58E6C73EB017E967F3C8905720CB596571497225FD148C99284355603A7310F99r5cFO" TargetMode="External"/><Relationship Id="rId23" Type="http://schemas.openxmlformats.org/officeDocument/2006/relationships/hyperlink" Target="consultantplus://offline/ref=E932BED68C628F7FD7BA9C5AD3E2317BE90B2493783C87562853EECB001D9D750A9E4987D5882A5602B9370C9302E0C0997EA18C5FD76D69096FCDr9c7O" TargetMode="External"/><Relationship Id="rId28" Type="http://schemas.openxmlformats.org/officeDocument/2006/relationships/hyperlink" Target="consultantplus://offline/ref=E932BED68C628F7FD7BA8257C58E6C73EB017C9D7A3C8905720CB596571497224DD110C591852A570AB2675EDC03BC87CD6DA28C5FD56C76r0c2O" TargetMode="External"/><Relationship Id="rId36" Type="http://schemas.openxmlformats.org/officeDocument/2006/relationships/hyperlink" Target="consultantplus://offline/ref=E932BED68C628F7FD7BA9C5AD3E2317BE90B249378348A502653EECB001D9D750A9E4987D5882A5602B9320F9302E0C0997EA18C5FD76D69096FCDr9c7O" TargetMode="External"/><Relationship Id="rId10" Type="http://schemas.openxmlformats.org/officeDocument/2006/relationships/hyperlink" Target="consultantplus://offline/ref=E932BED68C628F7FD7BA9C5AD3E2317BE90B24937B3B80572E53EECB001D9D750A9E4987D5882A5602B9330A9302E0C0997EA18C5FD76D69096FCDr9c7O" TargetMode="External"/><Relationship Id="rId19" Type="http://schemas.openxmlformats.org/officeDocument/2006/relationships/hyperlink" Target="consultantplus://offline/ref=E932BED68C628F7FD7BA9C5AD3E2317BE90B24937B3B81562F53EECB001D9D750A9E4987D5882A5603B9320D9302E0C0997EA18C5FD76D69096FCDr9c7O" TargetMode="External"/><Relationship Id="rId31" Type="http://schemas.openxmlformats.org/officeDocument/2006/relationships/hyperlink" Target="consultantplus://offline/ref=E932BED68C628F7FD7BA9C5AD3E2317BE90B2493793582502A53EECB001D9D750A9E4987D5882A5602B932069302E0C0997EA18C5FD76D69096FCDr9c7O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E932BED68C628F7FD7BA9C5AD3E2317BE90B24937E3885542F53EECB001D9D750A9E4987D5882A5602B9330A9302E0C0997EA18C5FD76D69096FCDr9c7O" TargetMode="External"/><Relationship Id="rId9" Type="http://schemas.openxmlformats.org/officeDocument/2006/relationships/hyperlink" Target="consultantplus://offline/ref=E932BED68C628F7FD7BA9C5AD3E2317BE90B249378348A502653EECB001D9D750A9E4987D5882A5602B9330A9302E0C0997EA18C5FD76D69096FCDr9c7O" TargetMode="External"/><Relationship Id="rId14" Type="http://schemas.openxmlformats.org/officeDocument/2006/relationships/hyperlink" Target="consultantplus://offline/ref=E932BED68C628F7FD7BA8257C58E6C73EB017F9E7A3A8905720CB596571497224DD110C591852A5101B2675EDC03BC87CD6DA28C5FD56C76r0c2O" TargetMode="External"/><Relationship Id="rId22" Type="http://schemas.openxmlformats.org/officeDocument/2006/relationships/hyperlink" Target="consultantplus://offline/ref=E932BED68C628F7FD7BA9C5AD3E2317BE90B249378348A502653EECB001D9D750A9E4987D5882A5602B933099302E0C0997EA18C5FD76D69096FCDr9c7O" TargetMode="External"/><Relationship Id="rId27" Type="http://schemas.openxmlformats.org/officeDocument/2006/relationships/hyperlink" Target="consultantplus://offline/ref=E932BED68C628F7FD7BA9C5AD3E2317BE90B24937E3481512F53EECB001D9D750A9E4987D5882A5602B933099302E0C0997EA18C5FD76D69096FCDr9c7O" TargetMode="External"/><Relationship Id="rId30" Type="http://schemas.openxmlformats.org/officeDocument/2006/relationships/hyperlink" Target="consultantplus://offline/ref=E932BED68C628F7FD7BA9C5AD3E2317BE90B2493783F83552953EECB001D9D750A9E4987D5882A5602B933099302E0C0997EA18C5FD76D69096FCDr9c7O" TargetMode="External"/><Relationship Id="rId35" Type="http://schemas.openxmlformats.org/officeDocument/2006/relationships/hyperlink" Target="consultantplus://offline/ref=E932BED68C628F7FD7BA9C5AD3E2317BE90B2493793582502A53EECB001D9D750A9E4987D5882A5602B9310E9302E0C0997EA18C5FD76D69096FCDr9c7O" TargetMode="External"/><Relationship Id="rId43" Type="http://schemas.openxmlformats.org/officeDocument/2006/relationships/hyperlink" Target="consultantplus://offline/ref=E932BED68C628F7FD7BA9C5AD3E2317BE90B24937B3B80572E53EECB001D9D750A9E4987D5882A5602B9320A9302E0C0997EA18C5FD76D69096FCDr9c7O" TargetMode="External"/><Relationship Id="rId8" Type="http://schemas.openxmlformats.org/officeDocument/2006/relationships/hyperlink" Target="consultantplus://offline/ref=E932BED68C628F7FD7BA9C5AD3E2317BE90B2493783880522953EECB001D9D750A9E4987D5882A5602B9330A9302E0C0997EA18C5FD76D69096FCDr9c7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32BED68C628F7FD7BA8257C58E6C73EB007A967F3E8905720CB596571497225FD148C99284355603A7310F99r5cFO" TargetMode="External"/><Relationship Id="rId17" Type="http://schemas.openxmlformats.org/officeDocument/2006/relationships/hyperlink" Target="consultantplus://offline/ref=E932BED68C628F7FD7BA8257C58E6C73EB007A9D7D3F8905720CB596571497225FD148C99284355603A7310F99r5cFO" TargetMode="External"/><Relationship Id="rId25" Type="http://schemas.openxmlformats.org/officeDocument/2006/relationships/hyperlink" Target="consultantplus://offline/ref=E932BED68C628F7FD7BA9C5AD3E2317BE90B249378348A502653EECB001D9D750A9E4987D5882A5602B933079302E0C0997EA18C5FD76D69096FCDr9c7O" TargetMode="External"/><Relationship Id="rId33" Type="http://schemas.openxmlformats.org/officeDocument/2006/relationships/hyperlink" Target="consultantplus://offline/ref=E932BED68C628F7FD7BA9C5AD3E2317BE90B2493783880522953EECB001D9D750A9E4987D5882A5602B933099302E0C0997EA18C5FD76D69096FCDr9c7O" TargetMode="External"/><Relationship Id="rId38" Type="http://schemas.openxmlformats.org/officeDocument/2006/relationships/hyperlink" Target="consultantplus://offline/ref=E932BED68C628F7FD7BA9C5AD3E2317BE90B24937B3B80572E53EECB001D9D750A9E4987D5882A5602B933079302E0C0997EA18C5FD76D69096FCDr9c7O" TargetMode="External"/><Relationship Id="rId20" Type="http://schemas.openxmlformats.org/officeDocument/2006/relationships/hyperlink" Target="consultantplus://offline/ref=E932BED68C628F7FD7BA9C5AD3E2317BE90B24937439805A250EE4C359119F7205C14C80C48828571CB932119A56B0r8cDO" TargetMode="External"/><Relationship Id="rId41" Type="http://schemas.openxmlformats.org/officeDocument/2006/relationships/hyperlink" Target="consultantplus://offline/ref=E932BED68C628F7FD7BA9C5AD3E2317BE90B24937B3B80572E53EECB001D9D750A9E4987D5882A5602B9320D9302E0C0997EA18C5FD76D69096FCDr9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КрыловаСЛ</dc:creator>
  <cp:keywords/>
  <dc:description/>
  <cp:lastModifiedBy>Пользователь Windows</cp:lastModifiedBy>
  <cp:revision>2</cp:revision>
  <dcterms:created xsi:type="dcterms:W3CDTF">2019-02-01T08:21:00Z</dcterms:created>
  <dcterms:modified xsi:type="dcterms:W3CDTF">2019-02-01T08:21:00Z</dcterms:modified>
</cp:coreProperties>
</file>