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BD66D6" w:rsidRDefault="00931C38" w:rsidP="00BD66D6">
      <w:pPr>
        <w:autoSpaceDE w:val="0"/>
        <w:autoSpaceDN w:val="0"/>
        <w:adjustRightInd w:val="0"/>
        <w:jc w:val="both"/>
        <w:rPr>
          <w:b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>Приказа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BD66D6" w:rsidRPr="00BD66D6">
        <w:rPr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BD66D6" w:rsidRPr="00BD66D6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BD66D6">
        <w:rPr>
          <w:rFonts w:eastAsia="Calibri"/>
          <w:bCs/>
          <w:sz w:val="28"/>
          <w:szCs w:val="28"/>
        </w:rPr>
        <w:t xml:space="preserve">О внесении изменений в </w:t>
      </w:r>
      <w:r w:rsidR="00BD66D6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BD66D6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BD66D6">
        <w:rPr>
          <w:rFonts w:eastAsia="Calibri"/>
          <w:bCs/>
          <w:sz w:val="28"/>
          <w:szCs w:val="28"/>
        </w:rPr>
        <w:t>х</w:t>
      </w:r>
      <w:r w:rsidR="00BD66D6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BD66D6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>Проектом Приказа предлагается утвердить нормативные затраты на обеспечение функций Управления по учету и распределению жилой площади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Pr="00BD66D6">
        <w:rPr>
          <w:sz w:val="28"/>
          <w:szCs w:val="28"/>
        </w:rPr>
        <w:t>.</w:t>
      </w:r>
    </w:p>
    <w:p w:rsidR="00184E9F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на рассмотрение </w:t>
      </w:r>
      <w:r w:rsidRPr="00711157">
        <w:rPr>
          <w:sz w:val="28"/>
          <w:szCs w:val="28"/>
        </w:rPr>
        <w:t xml:space="preserve">нормативные затраты </w:t>
      </w:r>
      <w:r>
        <w:rPr>
          <w:sz w:val="28"/>
          <w:szCs w:val="28"/>
        </w:rPr>
        <w:t xml:space="preserve">будут </w:t>
      </w:r>
      <w:r w:rsidRPr="00711157">
        <w:rPr>
          <w:sz w:val="28"/>
          <w:szCs w:val="28"/>
        </w:rPr>
        <w:t>применя</w:t>
      </w:r>
      <w:r>
        <w:rPr>
          <w:sz w:val="28"/>
          <w:szCs w:val="28"/>
        </w:rPr>
        <w:t>ться</w:t>
      </w:r>
      <w:r w:rsidRPr="00711157">
        <w:rPr>
          <w:sz w:val="28"/>
          <w:szCs w:val="28"/>
        </w:rPr>
        <w:t xml:space="preserve"> </w:t>
      </w:r>
      <w:r w:rsidRPr="00392937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392937">
        <w:rPr>
          <w:sz w:val="28"/>
          <w:szCs w:val="28"/>
        </w:rPr>
        <w:t xml:space="preserve"> </w:t>
      </w:r>
      <w:r w:rsidRPr="00711157">
        <w:rPr>
          <w:sz w:val="28"/>
          <w:szCs w:val="28"/>
        </w:rPr>
        <w:t>для обоснования объекта и (или) объектов закупки при формировании</w:t>
      </w:r>
      <w:r w:rsidR="00184E9F">
        <w:rPr>
          <w:sz w:val="28"/>
          <w:szCs w:val="28"/>
        </w:rPr>
        <w:t>:</w:t>
      </w:r>
    </w:p>
    <w:p w:rsidR="00184E9F" w:rsidRPr="00184E9F" w:rsidRDefault="00184E9F" w:rsidP="0018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E9F">
        <w:rPr>
          <w:rFonts w:ascii="Times New Roman" w:hAnsi="Times New Roman" w:cs="Times New Roman"/>
          <w:sz w:val="28"/>
          <w:szCs w:val="28"/>
        </w:rPr>
        <w:t>- плана закупок в соответствии с</w:t>
      </w:r>
      <w:r w:rsidRPr="00184E9F"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 w:rsidRPr="00184E9F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 закупок товаров, работ, услуг для обеспечения нужд муниципального образования «Город Псков», утвержденным Постановлением Администрации города Пскова от 07.06.2016 № 743;</w:t>
      </w:r>
    </w:p>
    <w:p w:rsidR="00184E9F" w:rsidRPr="00184E9F" w:rsidRDefault="00184E9F" w:rsidP="0018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4E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Pr="00184E9F">
        <w:rPr>
          <w:rFonts w:ascii="Times New Roman" w:hAnsi="Times New Roman" w:cs="Times New Roman"/>
          <w:sz w:val="28"/>
          <w:szCs w:val="28"/>
        </w:rPr>
        <w:t xml:space="preserve">-графиков закупок товаров, работ, услуг в соответствии с </w:t>
      </w:r>
      <w:r w:rsidRPr="00184E9F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184E9F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нужд муниципального образования «Город Псков», утвержденным Постановлением Администрации города Пскова от 07.06.2016 № 757.</w:t>
      </w:r>
    </w:p>
    <w:p w:rsidR="00031728" w:rsidRDefault="00031728" w:rsidP="00AA0E7F">
      <w:pPr>
        <w:jc w:val="both"/>
        <w:rPr>
          <w:sz w:val="28"/>
          <w:szCs w:val="28"/>
        </w:rPr>
      </w:pPr>
    </w:p>
    <w:p w:rsidR="004536B5" w:rsidRDefault="004536B5" w:rsidP="00AA0E7F">
      <w:pPr>
        <w:jc w:val="both"/>
        <w:rPr>
          <w:sz w:val="28"/>
          <w:szCs w:val="28"/>
        </w:rPr>
      </w:pPr>
      <w:bookmarkStart w:id="0" w:name="_GoBack"/>
      <w:bookmarkEnd w:id="0"/>
    </w:p>
    <w:p w:rsidR="00BD66D6" w:rsidRDefault="00BD66D6" w:rsidP="00AA0E7F">
      <w:pPr>
        <w:jc w:val="both"/>
        <w:rPr>
          <w:sz w:val="28"/>
          <w:szCs w:val="28"/>
        </w:rPr>
      </w:pPr>
    </w:p>
    <w:p w:rsidR="00AA0E7F" w:rsidRDefault="00392937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Начальник Управления 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М.А.Мусаева</w:t>
      </w:r>
      <w:proofErr w:type="spellEnd"/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8"/>
    <w:rsid w:val="00031728"/>
    <w:rsid w:val="00037D33"/>
    <w:rsid w:val="000B4F54"/>
    <w:rsid w:val="00184E9F"/>
    <w:rsid w:val="001928E3"/>
    <w:rsid w:val="0022159C"/>
    <w:rsid w:val="002A6267"/>
    <w:rsid w:val="00392937"/>
    <w:rsid w:val="0039708E"/>
    <w:rsid w:val="004370D2"/>
    <w:rsid w:val="004536B5"/>
    <w:rsid w:val="004B0CBE"/>
    <w:rsid w:val="0058331C"/>
    <w:rsid w:val="0075361F"/>
    <w:rsid w:val="007D7D31"/>
    <w:rsid w:val="00841EB8"/>
    <w:rsid w:val="00880598"/>
    <w:rsid w:val="00931C38"/>
    <w:rsid w:val="00AA0E7F"/>
    <w:rsid w:val="00BD66D6"/>
    <w:rsid w:val="00CF0907"/>
    <w:rsid w:val="00D6699A"/>
    <w:rsid w:val="00E53861"/>
    <w:rsid w:val="00EB15A3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2017-06-28T09:25:00Z</cp:lastPrinted>
  <dcterms:created xsi:type="dcterms:W3CDTF">2016-12-14T13:19:00Z</dcterms:created>
  <dcterms:modified xsi:type="dcterms:W3CDTF">2017-06-29T10:09:00Z</dcterms:modified>
</cp:coreProperties>
</file>