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5" w:rsidRDefault="001015E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015E5" w:rsidRDefault="001015E5">
      <w:pPr>
        <w:spacing w:after="1" w:line="220" w:lineRule="atLeast"/>
        <w:outlineLvl w:val="0"/>
      </w:pPr>
    </w:p>
    <w:p w:rsidR="001015E5" w:rsidRDefault="001015E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ПСКОВА</w:t>
      </w:r>
    </w:p>
    <w:p w:rsidR="001015E5" w:rsidRDefault="001015E5">
      <w:pPr>
        <w:spacing w:after="1" w:line="220" w:lineRule="atLeast"/>
        <w:jc w:val="center"/>
      </w:pP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октября 2011 г. N 2484</w:t>
      </w:r>
    </w:p>
    <w:p w:rsidR="001015E5" w:rsidRDefault="001015E5">
      <w:pPr>
        <w:spacing w:after="1" w:line="220" w:lineRule="atLeast"/>
        <w:jc w:val="center"/>
      </w:pP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УТВЕРЖДЕНИИ АДМИНИСТРАТИВНОГО РЕГЛАМЕНТА </w:t>
      </w:r>
      <w:proofErr w:type="gramStart"/>
      <w:r>
        <w:rPr>
          <w:rFonts w:ascii="Calibri" w:hAnsi="Calibri" w:cs="Calibri"/>
          <w:b/>
        </w:rPr>
        <w:t>ПО</w:t>
      </w:r>
      <w:proofErr w:type="gramEnd"/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ПРЕДОСТАВЛЕНИЮ МУНИЦИПАЛЬНОЙ УСЛУГИ "ПРИОБРЕТЕНИЕ </w:t>
      </w:r>
      <w:proofErr w:type="gramStart"/>
      <w:r>
        <w:rPr>
          <w:rFonts w:ascii="Calibri" w:hAnsi="Calibri" w:cs="Calibri"/>
          <w:b/>
        </w:rPr>
        <w:t>В</w:t>
      </w:r>
      <w:proofErr w:type="gramEnd"/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МУНИЦИПАЛЬНУЮ СОБСТВЕННОСТЬ ЖИЛЬЯ У ГРАЖДАН В ВОЗРАСТЕ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65 ЛЕТ И СТАРШЕ НА УСЛОВИЯХ ПОЖИЗНЕННОЙ РЕНТЫ"</w:t>
      </w:r>
    </w:p>
    <w:p w:rsidR="001015E5" w:rsidRDefault="001015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5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015E5" w:rsidRDefault="001015E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25.05.2012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1258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03.03.2016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201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19.01.2017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15.06.2017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899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1572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05.06.2019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763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19.10.2021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1532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</w:tr>
    </w:tbl>
    <w:p w:rsidR="001015E5" w:rsidRDefault="001015E5">
      <w:pPr>
        <w:spacing w:after="1" w:line="220" w:lineRule="atLeast"/>
        <w:jc w:val="center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6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Административный </w:t>
      </w:r>
      <w:hyperlink w:anchor="P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>
        <w:rPr>
          <w:rFonts w:ascii="Calibri" w:hAnsi="Calibri" w:cs="Calibri"/>
        </w:rPr>
        <w:t>С.Д.Калинкина</w:t>
      </w:r>
      <w:proofErr w:type="spellEnd"/>
      <w:r>
        <w:rPr>
          <w:rFonts w:ascii="Calibri" w:hAnsi="Calibri" w:cs="Calibri"/>
        </w:rPr>
        <w:t>.</w:t>
      </w:r>
    </w:p>
    <w:p w:rsidR="001015E5" w:rsidRDefault="001015E5">
      <w:pPr>
        <w:spacing w:after="1" w:line="220" w:lineRule="atLeast"/>
        <w:jc w:val="both"/>
      </w:pPr>
    </w:p>
    <w:p w:rsidR="001015E5" w:rsidRDefault="001015E5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 города Пскова</w:t>
      </w:r>
    </w:p>
    <w:p w:rsidR="001015E5" w:rsidRDefault="001015E5">
      <w:pPr>
        <w:spacing w:after="1" w:line="220" w:lineRule="atLeast"/>
        <w:jc w:val="right"/>
      </w:pPr>
      <w:r>
        <w:rPr>
          <w:rFonts w:ascii="Calibri" w:hAnsi="Calibri" w:cs="Calibri"/>
        </w:rPr>
        <w:t>П.М.СЛЕПЧЕНКО</w:t>
      </w:r>
    </w:p>
    <w:p w:rsidR="001015E5" w:rsidRDefault="001015E5">
      <w:pPr>
        <w:spacing w:after="1" w:line="220" w:lineRule="atLeast"/>
        <w:jc w:val="right"/>
      </w:pPr>
    </w:p>
    <w:p w:rsidR="001015E5" w:rsidRDefault="001015E5">
      <w:pPr>
        <w:spacing w:after="1" w:line="220" w:lineRule="atLeast"/>
        <w:jc w:val="right"/>
      </w:pPr>
    </w:p>
    <w:p w:rsidR="001015E5" w:rsidRDefault="001015E5">
      <w:pPr>
        <w:spacing w:after="1" w:line="220" w:lineRule="atLeast"/>
        <w:jc w:val="right"/>
      </w:pPr>
    </w:p>
    <w:p w:rsidR="001015E5" w:rsidRDefault="001015E5">
      <w:pPr>
        <w:spacing w:after="1" w:line="220" w:lineRule="atLeast"/>
        <w:jc w:val="right"/>
      </w:pPr>
    </w:p>
    <w:p w:rsidR="001015E5" w:rsidRDefault="001015E5">
      <w:pPr>
        <w:spacing w:after="1" w:line="220" w:lineRule="atLeast"/>
        <w:jc w:val="right"/>
      </w:pPr>
    </w:p>
    <w:p w:rsidR="001015E5" w:rsidRDefault="001015E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1015E5" w:rsidRDefault="001015E5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1015E5" w:rsidRDefault="001015E5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Пскова</w:t>
      </w:r>
    </w:p>
    <w:p w:rsidR="001015E5" w:rsidRDefault="001015E5">
      <w:pPr>
        <w:spacing w:after="1" w:line="220" w:lineRule="atLeast"/>
        <w:jc w:val="right"/>
      </w:pPr>
      <w:r>
        <w:rPr>
          <w:rFonts w:ascii="Calibri" w:hAnsi="Calibri" w:cs="Calibri"/>
        </w:rPr>
        <w:t>от 20 октября 2011 г. N 2484</w:t>
      </w:r>
    </w:p>
    <w:p w:rsidR="001015E5" w:rsidRDefault="001015E5">
      <w:pPr>
        <w:spacing w:after="1" w:line="220" w:lineRule="atLeast"/>
        <w:ind w:left="540"/>
        <w:jc w:val="both"/>
      </w:pPr>
    </w:p>
    <w:p w:rsidR="001015E5" w:rsidRDefault="001015E5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ПРЕДОСТАВЛЕНИЯ МУНИЦИПАЛЬНОЙ УСЛУГИ "ПРИОБРЕТЕНИЕ </w:t>
      </w:r>
      <w:proofErr w:type="gramStart"/>
      <w:r>
        <w:rPr>
          <w:rFonts w:ascii="Calibri" w:hAnsi="Calibri" w:cs="Calibri"/>
          <w:b/>
        </w:rPr>
        <w:t>В</w:t>
      </w:r>
      <w:proofErr w:type="gramEnd"/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МУНИЦИПАЛЬНУЮ СОБСТВЕННОСТЬ ЖИЛЬЯ У ГРАЖДАН В ВОЗРАСТЕ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65 ЛЕТ И СТАРШЕ НА УСЛОВИЯХ ПОЖИЗНЕННОЙ РЕНТЫ"</w:t>
      </w:r>
    </w:p>
    <w:p w:rsidR="001015E5" w:rsidRDefault="001015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5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1015E5" w:rsidRDefault="001015E5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25.05.2012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1258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23.03.2015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616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03.03.2016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201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19.01.2017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69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15.06.2017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899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12.10.2018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1572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1015E5" w:rsidRDefault="001015E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05.06.2019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763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19.10.2021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1532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5E5" w:rsidRDefault="001015E5">
            <w:pPr>
              <w:spacing w:after="1" w:line="0" w:lineRule="atLeast"/>
            </w:pPr>
          </w:p>
        </w:tc>
      </w:tr>
    </w:tbl>
    <w:p w:rsidR="001015E5" w:rsidRDefault="001015E5">
      <w:pPr>
        <w:spacing w:after="1" w:line="220" w:lineRule="atLeast"/>
        <w:jc w:val="center"/>
      </w:pPr>
    </w:p>
    <w:p w:rsidR="001015E5" w:rsidRDefault="001015E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1015E5" w:rsidRDefault="001015E5">
      <w:pPr>
        <w:spacing w:after="1" w:line="220" w:lineRule="atLeast"/>
        <w:ind w:left="540"/>
        <w:jc w:val="both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учета мнения и интересов заявителя;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повышения качества предоставляемой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2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("Российская газета", 25.12.1993, N 237);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Гражданским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Жилищным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</w:t>
      </w:r>
      <w:r>
        <w:rPr>
          <w:rFonts w:ascii="Calibri" w:hAnsi="Calibri" w:cs="Calibri"/>
        </w:rPr>
        <w:lastRenderedPageBreak/>
        <w:t>(предоставления государственных услуг)" ("Собрание законодательства РФ" от 21.11.2005 N 47, ст. 4933);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</w:t>
      </w:r>
      <w:hyperlink r:id="rId3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Псков" (газета 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N 133, 30.06.2006);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</w:t>
      </w:r>
      <w:hyperlink r:id="rId3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</w:t>
      </w:r>
      <w:hyperlink r:id="rId3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N 260 - 261, 24.10.2008);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11)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12)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Заявителями муниципальной услуги являются: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Исключен.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19.01.2017 N 69.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Порядок предоставления и размещения информации о муниципальной услуге: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местонахождение Управления: 180017, г. Псков, ул. Яна Фабрициуса, д. 6;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14.00), выходной - суббота, воскресенье;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муниципальная услуга предоставляется в кабинете N 6 ежедневно, кроме выходных дней, в рабочее время - с 08.48 до 18.00 с понедельника по четверг (перерыв - с 13.00 до 14.00) и с 08.48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17.00 в пятницу (перерыв - с 13.00 до 14.00);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19.10.2021 N 1532)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справочный телефон: 29-12-12;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электронной почты: uurgp@pskovadmin.ru;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при предоставлении муниципальной услуги осуществляется взаимодействие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Государственным предприятием Псковской области "Бюро технической инвентаризации".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Место нахождения: 180002, г. Псков, ул. Госпитальная, д. 3, тел. 58-60-60; 180017, г. Псков.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работы: понедельник - четверг с 09.00 до 17.00, пятница - с 09.00 до 16.00 (перерыв - с 13.00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14.00), выходной - суббота, воскресенье;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Управлением Федеральной службы государственной регистрации, кадастра и картографии по Псковской области.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  <w:proofErr w:type="gramEnd"/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путем опубликования в муниципальной газете "Псковские новости";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путем размещения на едином портале государственных услуг в сети Интернет (www.gosuslugi.pskov.ru).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МУНИЦИПАЛЬНОЙ УСЛУГИ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Предоставление муниципальной услуги осуществляет Управление.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Результатом оказания муниципальной услуги является: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приобретение в муниципальную собственность жилых помещений;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мотивированный отказ в предоставлении муниципальной услуги.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Муниципальная услуга осуществляется Управлением на основании </w:t>
      </w:r>
      <w:hyperlink r:id="rId43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bookmarkStart w:id="1" w:name="P103"/>
      <w:bookmarkEnd w:id="1"/>
      <w:r>
        <w:rPr>
          <w:rFonts w:ascii="Calibri" w:hAnsi="Calibri" w:cs="Calibri"/>
        </w:rPr>
        <w:t>6. Перечень документов, необходимый для предоставления муниципальной услуги: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</w:t>
      </w:r>
      <w:proofErr w:type="gramEnd"/>
      <w:r>
        <w:rPr>
          <w:rFonts w:ascii="Calibri" w:hAnsi="Calibri" w:cs="Calibri"/>
        </w:rPr>
        <w:t xml:space="preserve"> существо заявления; личную подпись (подпись уполномоченного представителя) и дату.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архивную справку с места жительства заявителя, в отношении которого оформляется муниципальная услуга;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копию технической документации на жилое помещение;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справку о зарегистрированных правах на недвижимое имущество из ГП Псковской области "БТИ";</w:t>
      </w:r>
    </w:p>
    <w:p w:rsidR="001015E5" w:rsidRDefault="001015E5">
      <w:pPr>
        <w:spacing w:before="220" w:after="1" w:line="220" w:lineRule="atLeast"/>
        <w:ind w:firstLine="540"/>
        <w:jc w:val="both"/>
      </w:pPr>
      <w:bookmarkStart w:id="2" w:name="P110"/>
      <w:bookmarkEnd w:id="2"/>
      <w:r>
        <w:rPr>
          <w:rFonts w:ascii="Calibri" w:hAnsi="Calibri" w:cs="Calibri"/>
        </w:rP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Документ, указанный в </w:t>
      </w:r>
      <w:hyperlink w:anchor="P110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25.05.2012 N 1258)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Перечень оснований для отказа в приеме документов, необходимых для предоставления муниципальной услуги: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несоответствие представленных документов перечню документов, указанных в </w:t>
      </w:r>
      <w:hyperlink w:anchor="P103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предоставление документов в ненадлежащий орган;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предоставление документов ненадлежащим лицом.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Основания для отказа в предоставлении муниципальной услуги: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размер ренты меньше минимального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>, установленного законодательством (предусмотренного для исчисления платежей по гражданско-правовым обязательствам);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жилое помещение расположено в доме, износ которого на момент передачи составляет более 55%;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жилое помещение не является изолированным;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жилое помещение расположено за пределами муниципального образования "Город Псков".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Муниципальная услуга предоставляется бесплатно.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616)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Требования к местам предоставления муниципальной услуги: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помещение для приема заявителей должно соответствовать Санитарным нормам и </w:t>
      </w:r>
      <w:hyperlink r:id="rId49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пожарной безопасности;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помещениях для работы с заявителями размещаются информационные стенды;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03.03.2016 N 201)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при необходимости муниципальная услуга предоставляется по месту жительства инвалида.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03.03.2016 N 201)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Показателями доступности и качества муниципальной услуги являются: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достоверность и полнота предоставляемой информации;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удобство и доступность получения информации;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точность и своевременность предоставления услуги.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СОСТАВ, ПОСЛЕДОВАТЕЛЬНОСТЬ И СРОКИ ВЫПОЛНЕНИЯ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ПРОЦЕДУР, ТРЕБОВАНИЯ К ПОРЯДКУ ИХ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ВЫПОЛНЕНИЯ, В ТОМ ЧИСЛЕ ОСОБЕННОСТИ ВЫПОЛНЕНИЯ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В ЭЛЕКТРОННОЙ ФОРМЕ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Состав административных процедур с указанием наименования выполняемых административных процедур: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индивидуальное информирование заявителей в устной и письменной форме о предоставлении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прием и регистрация заявления;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рассмотрение заявления и предоставление документов;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принятие решения.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консультирование заявителей проводится специалистами Управления по следующим вопросам: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 сроках предоставления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>, необходимых для предоставления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Письменное обращение об </w:t>
      </w:r>
      <w:proofErr w:type="gramStart"/>
      <w:r>
        <w:rPr>
          <w:rFonts w:ascii="Calibri" w:hAnsi="Calibri" w:cs="Calibri"/>
        </w:rPr>
        <w:t>информировании</w:t>
      </w:r>
      <w:proofErr w:type="gramEnd"/>
      <w:r>
        <w:rPr>
          <w:rFonts w:ascii="Calibri" w:hAnsi="Calibri" w:cs="Calibri"/>
        </w:rPr>
        <w:t xml:space="preserve">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</w:t>
      </w:r>
      <w:proofErr w:type="gramEnd"/>
      <w:r>
        <w:rPr>
          <w:rFonts w:ascii="Calibri" w:hAnsi="Calibri" w:cs="Calibri"/>
        </w:rP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616)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03.03.2016 N 201)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заявление регистрируется в Управлении путем присвоения входящего номера и даты поступления документа;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время работы специалиста по регистрации заявления составляет 10 минут;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результатом данной административной процедуры является зарегистрированное надлежащим образом заявление.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Начальник Управления рассматривает заявление.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выполнения административных действий - 2 дня с момента регистрации заявления и документов в Управлении;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специалисты Управления проверяют комплектность документов, правильность заполнения;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передает подготовленный ответ начальнику Управления;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подготовки ответа на письменное обращение заявителя - 15 дней с момента регистрации заявления в Управлении;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Начальник Управления проверяет подготовленный ответ и (если нет никаких замечаний) подписывает. Срок - 1 день;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результатом является вовремя и надлежащим образом рассмотренное заявление.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пожизненной ренты;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13.07.2015 N 218-ФЗ "О государственной регистрации недвижимости".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15.06.2017 N 899)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ИСПОЛНЕНИЕМ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АДМИНИСТРАТИВНОГО РЕГЛАМЕНТА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19.01.2017 N 69)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ДОСУДЕБНЫЙ (ВНЕСУДЕБНЫЙ) ПОРЯДОК ОБЖАЛОВАНИЯ РЕШЕНИЙ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ДЕЙСТВИЙ (БЕЗДЕЙСТВИЯ) ОРГАНА, ПРЕДОСТАВЛЯЮЩЕГО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МУНИЦИПАЛЬНУЮ УСЛУГУ, А ТАКЖЕ ДОЛЖНОСТНЫХ ЛИЦ</w:t>
      </w:r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МУНИЦИПАЛЬНЫХ СЛУЖАЩИХ</w:t>
      </w:r>
    </w:p>
    <w:p w:rsidR="001015E5" w:rsidRDefault="001015E5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1015E5" w:rsidRDefault="001015E5">
      <w:pPr>
        <w:spacing w:after="1" w:line="220" w:lineRule="atLeast"/>
        <w:jc w:val="center"/>
      </w:pPr>
      <w:r>
        <w:rPr>
          <w:rFonts w:ascii="Calibri" w:hAnsi="Calibri" w:cs="Calibri"/>
        </w:rPr>
        <w:t>от 25.05.2012 N 1258)</w:t>
      </w:r>
    </w:p>
    <w:p w:rsidR="001015E5" w:rsidRDefault="001015E5">
      <w:pPr>
        <w:spacing w:after="1" w:line="220" w:lineRule="atLeast"/>
        <w:ind w:firstLine="540"/>
        <w:jc w:val="both"/>
      </w:pPr>
    </w:p>
    <w:p w:rsidR="001015E5" w:rsidRDefault="001015E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 части досудебного обжалования заявители имеют право обратиться с жалобой, в том числе в следующих случаях: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05.06.2019 N 763)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12.10.2018 N 1572)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12.10.2018 N 1572)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05.06.2019 N 763)</w:t>
      </w:r>
    </w:p>
    <w:p w:rsidR="001015E5" w:rsidRDefault="001015E5">
      <w:pPr>
        <w:spacing w:before="220" w:after="1" w:line="220" w:lineRule="atLeast"/>
        <w:ind w:firstLine="540"/>
        <w:jc w:val="both"/>
      </w:pPr>
      <w:bookmarkStart w:id="3" w:name="P232"/>
      <w:bookmarkEnd w:id="3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Жалоба должна содержать: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1015E5" w:rsidRDefault="001015E5">
      <w:pPr>
        <w:spacing w:before="220" w:after="1" w:line="220" w:lineRule="atLeast"/>
        <w:ind w:firstLine="540"/>
        <w:jc w:val="both"/>
      </w:pPr>
      <w:bookmarkStart w:id="4" w:name="P240"/>
      <w:bookmarkEnd w:id="4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1015E5" w:rsidRDefault="001015E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rFonts w:ascii="Calibri" w:hAnsi="Calibri" w:cs="Calibri"/>
        </w:rPr>
        <w:lastRenderedPageBreak/>
        <w:t>правовыми актами Псковской области, муниципальными правовыми актами, а также в иных формах;</w:t>
      </w:r>
      <w:proofErr w:type="gramEnd"/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отказывает в удовлетворении жалобы.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24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Calibri" w:hAnsi="Calibri" w:cs="Calibri"/>
        </w:rPr>
        <w:t>неудобства</w:t>
      </w:r>
      <w:proofErr w:type="gramEnd"/>
      <w:r>
        <w:rPr>
          <w:rFonts w:ascii="Calibri" w:hAnsi="Calibri" w:cs="Calibri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05.06.2019 N 763)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7.2. В случае признания </w:t>
      </w:r>
      <w:proofErr w:type="gramStart"/>
      <w:r>
        <w:rPr>
          <w:rFonts w:ascii="Calibri" w:hAnsi="Calibri" w:cs="Calibri"/>
        </w:rPr>
        <w:t>жалобы</w:t>
      </w:r>
      <w:proofErr w:type="gramEnd"/>
      <w:r>
        <w:rPr>
          <w:rFonts w:ascii="Calibri" w:hAnsi="Calibri" w:cs="Calibri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15E5" w:rsidRDefault="001015E5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7.2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05.06.2019 N 763)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23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1015E5" w:rsidRDefault="001015E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015E5" w:rsidRDefault="001015E5">
      <w:pPr>
        <w:spacing w:after="1" w:line="220" w:lineRule="atLeast"/>
      </w:pPr>
    </w:p>
    <w:p w:rsidR="001015E5" w:rsidRDefault="001015E5">
      <w:pPr>
        <w:spacing w:after="1" w:line="220" w:lineRule="atLeast"/>
      </w:pPr>
    </w:p>
    <w:p w:rsidR="001015E5" w:rsidRDefault="001015E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_GoBack"/>
      <w:bookmarkEnd w:id="5"/>
    </w:p>
    <w:p w:rsidR="0015119C" w:rsidRPr="001015E5" w:rsidRDefault="0015119C" w:rsidP="001015E5"/>
    <w:sectPr w:rsidR="0015119C" w:rsidRPr="001015E5" w:rsidSect="00F4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6"/>
    <w:rsid w:val="001015E5"/>
    <w:rsid w:val="0015119C"/>
    <w:rsid w:val="00E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63FDE023A28073A7BC0188F7976562A0C32D0A53039DF550CE2E62504AFFC4CEFFFC1FA38731736C7B9ADD967B477942060AF3BBBE9E7874C261PEYFO" TargetMode="External"/><Relationship Id="rId18" Type="http://schemas.openxmlformats.org/officeDocument/2006/relationships/hyperlink" Target="consultantplus://offline/ref=C963FDE023A28073A7BC0188F7976562A0C32D0A580495F152CE2E62504AFFC4CEFFFC1FA38731736C7B9ADD967B477942060AF3BBBE9E7874C261PEYFO" TargetMode="External"/><Relationship Id="rId26" Type="http://schemas.openxmlformats.org/officeDocument/2006/relationships/hyperlink" Target="consultantplus://offline/ref=C963FDE023A28073A7BC1F85E1FB386AA3C074025056C0A55CC47B3A0F13AF839FF9AA5BF98A316D6E7B98PDYAO" TargetMode="External"/><Relationship Id="rId39" Type="http://schemas.openxmlformats.org/officeDocument/2006/relationships/hyperlink" Target="consultantplus://offline/ref=C963FDE023A28073A7BC0188F7976562A0C32D0A5E0894F951CE2E62504AFFC4CEFFFC1FA38731736C7B9AD1967B477942060AF3BBBE9E7874C261PEYFO" TargetMode="External"/><Relationship Id="rId21" Type="http://schemas.openxmlformats.org/officeDocument/2006/relationships/hyperlink" Target="consultantplus://offline/ref=C963FDE023A28073A7BC0188F7976562A0C32D0A5E0894F951CE2E62504AFFC4CEFFFC1FA38731736C7B9ADD967B477942060AF3BBBE9E7874C261PEYFO" TargetMode="External"/><Relationship Id="rId34" Type="http://schemas.openxmlformats.org/officeDocument/2006/relationships/hyperlink" Target="consultantplus://offline/ref=C963FDE023A28073A7BC0188F7976562A0C32D0A53009AF551CE2E62504AFFC4CEFFFC1FA38731736C7B9FD1967B477942060AF3BBBE9E7874C261PEYFO" TargetMode="External"/><Relationship Id="rId42" Type="http://schemas.openxmlformats.org/officeDocument/2006/relationships/hyperlink" Target="consultantplus://offline/ref=C963FDE023A28073A7BC0188F7976562A0C32D0A5E0894F951CE2E62504AFFC4CEFFFC1FA38731736C7B9BDB967B477942060AF3BBBE9E7874C261PEYFO" TargetMode="External"/><Relationship Id="rId47" Type="http://schemas.openxmlformats.org/officeDocument/2006/relationships/hyperlink" Target="consultantplus://offline/ref=C963FDE023A28073A7BC0188F7976562A0C32D0A5E0894F951CE2E62504AFFC4CEFFFC1FA38731736C7B98DE967B477942060AF3BBBE9E7874C261PEYFO" TargetMode="External"/><Relationship Id="rId50" Type="http://schemas.openxmlformats.org/officeDocument/2006/relationships/hyperlink" Target="consultantplus://offline/ref=C963FDE023A28073A7BC0188F7976562A0C32D0A5E049EF057CE2E62504AFFC4CEFFFC1FA38731736C7B9ADE967B477942060AF3BBBE9E7874C261PEYFO" TargetMode="External"/><Relationship Id="rId55" Type="http://schemas.openxmlformats.org/officeDocument/2006/relationships/hyperlink" Target="consultantplus://offline/ref=C963FDE023A28073A7BC0188F7976562A0C32D0A5E0894F951CE2E62504AFFC4CEFFFC1FA38731736C7B98D1967B477942060AF3BBBE9E7874C261PEYFO" TargetMode="External"/><Relationship Id="rId63" Type="http://schemas.openxmlformats.org/officeDocument/2006/relationships/hyperlink" Target="consultantplus://offline/ref=C963FDE023A28073A7BC0188F7976562A0C32D0A5D0694F850CE2E62504AFFC4CEFFFC1FA38731736C7B9AD0967B477942060AF3BBBE9E7874C261PEYF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963FDE023A28073A7BC0188F7976562A0C32D0A5F099CF253CE2E62504AFFC4CEFFFC1FA38731736C7B9ADD967B477942060AF3BBBE9E7874C261PEY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3FDE023A28073A7BC0188F7976562A0C32D0A53049FF753CE2E62504AFFC4CEFFFC1FA38731736C729FD8967B477942060AF3BBBE9E7874C261PEYFO" TargetMode="External"/><Relationship Id="rId29" Type="http://schemas.openxmlformats.org/officeDocument/2006/relationships/hyperlink" Target="consultantplus://offline/ref=C963FDE023A28073A7BC1F85E1FB386AA5C8760F580297A70D91753F0743F5939BB0FD51E58D2E736D6598D89FP2Y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3FDE023A28073A7BC0188F7976562A0C32D0A580495F152CE2E62504AFFC4CEFFFC1FA38731736C7B9ADD967B477942060AF3BBBE9E7874C261PEYFO" TargetMode="External"/><Relationship Id="rId11" Type="http://schemas.openxmlformats.org/officeDocument/2006/relationships/hyperlink" Target="consultantplus://offline/ref=C963FDE023A28073A7BC0188F7976562A0C32D0A5D0694F850CE2E62504AFFC4CEFFFC1FA38731736C7B9ADD967B477942060AF3BBBE9E7874C261PEYFO" TargetMode="External"/><Relationship Id="rId24" Type="http://schemas.openxmlformats.org/officeDocument/2006/relationships/hyperlink" Target="consultantplus://offline/ref=C963FDE023A28073A7BC0188F7976562A0C32D0A5C0098F151CE2E62504AFFC4CEFFFC1FA38731736C7B9ADD967B477942060AF3BBBE9E7874C261PEYFO" TargetMode="External"/><Relationship Id="rId32" Type="http://schemas.openxmlformats.org/officeDocument/2006/relationships/hyperlink" Target="consultantplus://offline/ref=C963FDE023A28073A7BC1F85E1FB386AA2C873045B0397A70D91753F0743F5939BB0FD51E58D2E736D6598D89FP2YDO" TargetMode="External"/><Relationship Id="rId37" Type="http://schemas.openxmlformats.org/officeDocument/2006/relationships/hyperlink" Target="consultantplus://offline/ref=C963FDE023A28073A7BC0188F7976562A0C32D0A5C079AF950CE2E62504AFFC4CEFFFC0DA3DF3D716B659AD9832D163FP1Y5O" TargetMode="External"/><Relationship Id="rId40" Type="http://schemas.openxmlformats.org/officeDocument/2006/relationships/hyperlink" Target="consultantplus://offline/ref=C963FDE023A28073A7BC0188F7976562A0C32D0A53039DF550CE2E62504AFFC4CEFFFC1FA38731736C7B9ADE967B477942060AF3BBBE9E7874C261PEYFO" TargetMode="External"/><Relationship Id="rId45" Type="http://schemas.openxmlformats.org/officeDocument/2006/relationships/hyperlink" Target="consultantplus://offline/ref=C963FDE023A28073A7BC0188F7976562A0C32D0A580495F152CE2E62504AFFC4CEFFFC1FA38731736C7B9ADE967B477942060AF3BBBE9E7874C261PEYFO" TargetMode="External"/><Relationship Id="rId53" Type="http://schemas.openxmlformats.org/officeDocument/2006/relationships/hyperlink" Target="consultantplus://offline/ref=C963FDE023A28073A7BC0188F7976562A0C32D0A5F099CF253CE2E62504AFFC4CEFFFC1FA38731736C7B9BD0967B477942060AF3BBBE9E7874C261PEYFO" TargetMode="External"/><Relationship Id="rId58" Type="http://schemas.openxmlformats.org/officeDocument/2006/relationships/hyperlink" Target="consultantplus://offline/ref=C963FDE023A28073A7BC0188F7976562A0C32D0A5D0094F859CE2E62504AFFC4CEFFFC1FA38731736C7B9ADE967B477942060AF3BBBE9E7874C261PEYFO" TargetMode="External"/><Relationship Id="rId66" Type="http://schemas.openxmlformats.org/officeDocument/2006/relationships/hyperlink" Target="consultantplus://offline/ref=C963FDE023A28073A7BC0188F7976562A0C32D0A5C0098F151CE2E62504AFFC4CEFFFC1FA38731736C7B9BDE967B477942060AF3BBBE9E7874C261PEY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63FDE023A28073A7BC1F85E1FB386AA2C07B005B0897A70D91753F0743F59389B0A55DE78A307A6870CE89D97A1B3F101508F5BBBC9F64P7Y4O" TargetMode="External"/><Relationship Id="rId23" Type="http://schemas.openxmlformats.org/officeDocument/2006/relationships/hyperlink" Target="consultantplus://offline/ref=C963FDE023A28073A7BC0188F7976562A0C32D0A5D0694F850CE2E62504AFFC4CEFFFC1FA38731736C7B9ADD967B477942060AF3BBBE9E7874C261PEYFO" TargetMode="External"/><Relationship Id="rId28" Type="http://schemas.openxmlformats.org/officeDocument/2006/relationships/hyperlink" Target="consultantplus://offline/ref=C963FDE023A28073A7BC1F85E1FB386AA2C07B005F0797A70D91753F0743F5939BB0FD51E58D2E736D6598D89FP2YDO" TargetMode="External"/><Relationship Id="rId36" Type="http://schemas.openxmlformats.org/officeDocument/2006/relationships/hyperlink" Target="consultantplus://offline/ref=C963FDE023A28073A7BC0188F7976562A0C32D0A5C0195F150CE2E62504AFFC4CEFFFC0DA3DF3D716B659AD9832D163FP1Y5O" TargetMode="External"/><Relationship Id="rId49" Type="http://schemas.openxmlformats.org/officeDocument/2006/relationships/hyperlink" Target="consultantplus://offline/ref=C963FDE023A28073A7BC1F85E1FB386AA5CB770E5C0BCAAD05C8793D004CAA848EF9A95CE78A3172672FCB9CC822143A090B09EAA7BE9DP6Y4O" TargetMode="External"/><Relationship Id="rId57" Type="http://schemas.openxmlformats.org/officeDocument/2006/relationships/hyperlink" Target="consultantplus://offline/ref=C963FDE023A28073A7BC1F85E1FB386AA5C87505590897A70D91753F0743F5939BB0FD51E58D2E736D6598D89FP2YDO" TargetMode="External"/><Relationship Id="rId61" Type="http://schemas.openxmlformats.org/officeDocument/2006/relationships/hyperlink" Target="consultantplus://offline/ref=C963FDE023A28073A7BC0188F7976562A0C32D0A5C0098F151CE2E62504AFFC4CEFFFC1FA38731736C7B9ADF967B477942060AF3BBBE9E7874C261PEYFO" TargetMode="External"/><Relationship Id="rId10" Type="http://schemas.openxmlformats.org/officeDocument/2006/relationships/hyperlink" Target="consultantplus://offline/ref=C963FDE023A28073A7BC0188F7976562A0C32D0A5D0094F859CE2E62504AFFC4CEFFFC1FA38731736C7B9ADD967B477942060AF3BBBE9E7874C261PEYFO" TargetMode="External"/><Relationship Id="rId19" Type="http://schemas.openxmlformats.org/officeDocument/2006/relationships/hyperlink" Target="consultantplus://offline/ref=C963FDE023A28073A7BC0188F7976562A0C32D0A5F099CF253CE2E62504AFFC4CEFFFC1FA38731736C7B9ADD967B477942060AF3BBBE9E7874C261PEYFO" TargetMode="External"/><Relationship Id="rId31" Type="http://schemas.openxmlformats.org/officeDocument/2006/relationships/hyperlink" Target="consultantplus://offline/ref=C963FDE023A28073A7BC1F85E1FB386AA2C07B005B0897A70D91753F0743F59389B0A55DE78A307A6870CE89D97A1B3F101508F5BBBC9F64P7Y4O" TargetMode="External"/><Relationship Id="rId44" Type="http://schemas.openxmlformats.org/officeDocument/2006/relationships/hyperlink" Target="consultantplus://offline/ref=C963FDE023A28073A7BC0188F7976562A0C32D0A5E0894F951CE2E62504AFFC4CEFFFC1FA38731736C7B98DA967B477942060AF3BBBE9E7874C261PEYFO" TargetMode="External"/><Relationship Id="rId52" Type="http://schemas.openxmlformats.org/officeDocument/2006/relationships/hyperlink" Target="consultantplus://offline/ref=C963FDE023A28073A7BC0188F7976562A0C32D0A5E0894F951CE2E62504AFFC4CEFFFC1FA38731736C7B98D0967B477942060AF3BBBE9E7874C261PEYFO" TargetMode="External"/><Relationship Id="rId60" Type="http://schemas.openxmlformats.org/officeDocument/2006/relationships/hyperlink" Target="consultantplus://offline/ref=C963FDE023A28073A7BC0188F7976562A0C32D0A580495F152CE2E62504AFFC4CEFFFC1FA38731736C7B9BDE967B477942060AF3BBBE9E7874C261PEYFO" TargetMode="External"/><Relationship Id="rId65" Type="http://schemas.openxmlformats.org/officeDocument/2006/relationships/hyperlink" Target="consultantplus://offline/ref=C963FDE023A28073A7BC0188F7976562A0C32D0A5C0098F151CE2E62504AFFC4CEFFFC1FA38731736C7B9BDC967B477942060AF3BBBE9E7874C261PEY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3FDE023A28073A7BC0188F7976562A0C32D0A5E0894F951CE2E62504AFFC4CEFFFC1FA38731736C7B9ADD967B477942060AF3BBBE9E7874C261PEYFO" TargetMode="External"/><Relationship Id="rId14" Type="http://schemas.openxmlformats.org/officeDocument/2006/relationships/hyperlink" Target="consultantplus://offline/ref=C963FDE023A28073A7BC1F85E1FB386AA5C8760F580297A70D91753F0743F5939BB0FD51E58D2E736D6598D89FP2YDO" TargetMode="External"/><Relationship Id="rId22" Type="http://schemas.openxmlformats.org/officeDocument/2006/relationships/hyperlink" Target="consultantplus://offline/ref=C963FDE023A28073A7BC0188F7976562A0C32D0A5D0094F859CE2E62504AFFC4CEFFFC1FA38731736C7B9ADD967B477942060AF3BBBE9E7874C261PEYFO" TargetMode="External"/><Relationship Id="rId27" Type="http://schemas.openxmlformats.org/officeDocument/2006/relationships/hyperlink" Target="consultantplus://offline/ref=C963FDE023A28073A7BC1F85E1FB386AA2CF7407590597A70D91753F0743F59389B0A55DE78A35746970CE89D97A1B3F101508F5BBBC9F64P7Y4O" TargetMode="External"/><Relationship Id="rId30" Type="http://schemas.openxmlformats.org/officeDocument/2006/relationships/hyperlink" Target="consultantplus://offline/ref=C963FDE023A28073A7BC1F85E1FB386AA2C9770F590097A70D91753F0743F5939BB0FD51E58D2E736D6598D89FP2YDO" TargetMode="External"/><Relationship Id="rId35" Type="http://schemas.openxmlformats.org/officeDocument/2006/relationships/hyperlink" Target="consultantplus://offline/ref=C963FDE023A28073A7BC0188F7976562A0C32D0A5E0894F951CE2E62504AFFC4CEFFFC1FA38731736C7B9ADF967B477942060AF3BBBE9E7874C261PEYFO" TargetMode="External"/><Relationship Id="rId43" Type="http://schemas.openxmlformats.org/officeDocument/2006/relationships/hyperlink" Target="consultantplus://offline/ref=C963FDE023A28073A7BC0188F7976562A0C32D0A53009AF551CE2E62504AFFC4CEFFFC1FA38731736C7B9BDA967B477942060AF3BBBE9E7874C261PEYFO" TargetMode="External"/><Relationship Id="rId48" Type="http://schemas.openxmlformats.org/officeDocument/2006/relationships/hyperlink" Target="consultantplus://offline/ref=C963FDE023A28073A7BC0188F7976562A0C32D0A5F099CF253CE2E62504AFFC4CEFFFC1FA38731736C7B9BDE967B477942060AF3BBBE9E7874C261PEYFO" TargetMode="External"/><Relationship Id="rId56" Type="http://schemas.openxmlformats.org/officeDocument/2006/relationships/hyperlink" Target="consultantplus://offline/ref=C963FDE023A28073A7BC0188F7976562A0C32D0A5E0894F951CE2E62504AFFC4CEFFFC1FA38731736C7B98D1967B477942060AF3BBBE9E7874C261PEYFO" TargetMode="External"/><Relationship Id="rId64" Type="http://schemas.openxmlformats.org/officeDocument/2006/relationships/hyperlink" Target="consultantplus://offline/ref=C963FDE023A28073A7BC0188F7976562A0C32D0A5C0098F151CE2E62504AFFC4CEFFFC1FA38731736C7B9AD0967B477942060AF3BBBE9E7874C261PEYFO" TargetMode="External"/><Relationship Id="rId8" Type="http://schemas.openxmlformats.org/officeDocument/2006/relationships/hyperlink" Target="consultantplus://offline/ref=C963FDE023A28073A7BC0188F7976562A0C32D0A5E049EF057CE2E62504AFFC4CEFFFC1FA38731736C7B9ADD967B477942060AF3BBBE9E7874C261PEYFO" TargetMode="External"/><Relationship Id="rId51" Type="http://schemas.openxmlformats.org/officeDocument/2006/relationships/hyperlink" Target="consultantplus://offline/ref=C963FDE023A28073A7BC0188F7976562A0C32D0A5E049EF057CE2E62504AFFC4CEFFFC1FA38731736C7B9AD0967B477942060AF3BBBE9E7874C261PEY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63FDE023A28073A7BC0188F7976562A0C32D0A5C0098F151CE2E62504AFFC4CEFFFC1FA38731736C7B9ADD967B477942060AF3BBBE9E7874C261PEYFO" TargetMode="External"/><Relationship Id="rId17" Type="http://schemas.openxmlformats.org/officeDocument/2006/relationships/hyperlink" Target="consultantplus://offline/ref=C963FDE023A28073A7BC0188F7976562A0C32D0A53049FF753CE2E62504AFFC4CEFFFC1FA38731736D7B9FDE967B477942060AF3BBBE9E7874C261PEYFO" TargetMode="External"/><Relationship Id="rId25" Type="http://schemas.openxmlformats.org/officeDocument/2006/relationships/hyperlink" Target="consultantplus://offline/ref=C963FDE023A28073A7BC0188F7976562A0C32D0A53039DF550CE2E62504AFFC4CEFFFC1FA38731736C7B9ADD967B477942060AF3BBBE9E7874C261PEYFO" TargetMode="External"/><Relationship Id="rId33" Type="http://schemas.openxmlformats.org/officeDocument/2006/relationships/hyperlink" Target="consultantplus://offline/ref=C963FDE023A28073A7BC0188F7976562A0C32D0A53049FF753CE2E62504AFFC4CEFFFC0DA3DF3D716B659AD9832D163FP1Y5O" TargetMode="External"/><Relationship Id="rId38" Type="http://schemas.openxmlformats.org/officeDocument/2006/relationships/hyperlink" Target="consultantplus://offline/ref=C963FDE023A28073A7BC0188F7976562A0C32D0A53039DF052CE2E62504AFFC4CEFFFC1FA38731736C7B9EDB967B477942060AF3BBBE9E7874C261PEYFO" TargetMode="External"/><Relationship Id="rId46" Type="http://schemas.openxmlformats.org/officeDocument/2006/relationships/hyperlink" Target="consultantplus://offline/ref=C963FDE023A28073A7BC0188F7976562A0C32D0A5E0894F951CE2E62504AFFC4CEFFFC1FA38731736C7B98DC967B477942060AF3BBBE9E7874C261PEYFO" TargetMode="External"/><Relationship Id="rId59" Type="http://schemas.openxmlformats.org/officeDocument/2006/relationships/hyperlink" Target="consultantplus://offline/ref=C963FDE023A28073A7BC0188F7976562A0C32D0A5E0894F951CE2E62504AFFC4CEFFFC1FA38731736C7B99D8967B477942060AF3BBBE9E7874C261PEYF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963FDE023A28073A7BC0188F7976562A0C32D0A5E049EF057CE2E62504AFFC4CEFFFC1FA38731736C7B9ADD967B477942060AF3BBBE9E7874C261PEYFO" TargetMode="External"/><Relationship Id="rId41" Type="http://schemas.openxmlformats.org/officeDocument/2006/relationships/hyperlink" Target="consultantplus://offline/ref=C963FDE023A28073A7BC0188F7976562A0C32D0A5E0894F951CE2E62504AFFC4CEFFFC1FA38731736C7B9BD8967B477942060AF3BBBE9E7874C261PEYFO" TargetMode="External"/><Relationship Id="rId54" Type="http://schemas.openxmlformats.org/officeDocument/2006/relationships/hyperlink" Target="consultantplus://offline/ref=C963FDE023A28073A7BC0188F7976562A0C32D0A5E049EF057CE2E62504AFFC4CEFFFC1FA38731736C7B9AD1967B477942060AF3BBBE9E7874C261PEYFO" TargetMode="External"/><Relationship Id="rId62" Type="http://schemas.openxmlformats.org/officeDocument/2006/relationships/hyperlink" Target="consultantplus://offline/ref=C963FDE023A28073A7BC0188F7976562A0C32D0A5D0694F850CE2E62504AFFC4CEFFFC1FA38731736C7B9ADE967B477942060AF3BBBE9E7874C261PE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2020-02-17T08:42:00Z</dcterms:created>
  <dcterms:modified xsi:type="dcterms:W3CDTF">2022-01-27T14:24:00Z</dcterms:modified>
</cp:coreProperties>
</file>