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00" w:rsidRDefault="00AC65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6500" w:rsidRDefault="00AC6500">
      <w:pPr>
        <w:pStyle w:val="ConsPlusNormal"/>
        <w:outlineLvl w:val="0"/>
      </w:pPr>
    </w:p>
    <w:p w:rsidR="00AC6500" w:rsidRDefault="00AC6500">
      <w:pPr>
        <w:pStyle w:val="ConsPlusTitle"/>
        <w:jc w:val="center"/>
        <w:outlineLvl w:val="0"/>
      </w:pPr>
      <w:r>
        <w:t>АДМИНИСТРАЦИЯ ГОРОДА ПСКОВА</w:t>
      </w:r>
    </w:p>
    <w:p w:rsidR="00AC6500" w:rsidRDefault="00AC6500">
      <w:pPr>
        <w:pStyle w:val="ConsPlusTitle"/>
        <w:jc w:val="center"/>
      </w:pPr>
    </w:p>
    <w:p w:rsidR="00AC6500" w:rsidRDefault="00AC6500">
      <w:pPr>
        <w:pStyle w:val="ConsPlusTitle"/>
        <w:jc w:val="center"/>
      </w:pPr>
      <w:r>
        <w:t>ПОСТАНОВЛЕНИЕ</w:t>
      </w:r>
    </w:p>
    <w:p w:rsidR="00AC6500" w:rsidRDefault="00AC6500">
      <w:pPr>
        <w:pStyle w:val="ConsPlusTitle"/>
        <w:jc w:val="center"/>
      </w:pPr>
      <w:r>
        <w:t>от 20 октября 2011 г. N 2484</w:t>
      </w:r>
    </w:p>
    <w:p w:rsidR="00AC6500" w:rsidRDefault="00AC6500">
      <w:pPr>
        <w:pStyle w:val="ConsPlusTitle"/>
        <w:jc w:val="center"/>
      </w:pPr>
    </w:p>
    <w:p w:rsidR="00AC6500" w:rsidRDefault="00AC6500">
      <w:pPr>
        <w:pStyle w:val="ConsPlusTitle"/>
        <w:jc w:val="center"/>
      </w:pPr>
      <w:r>
        <w:t>ОБ УТВЕРЖДЕНИИ АДМИНИСТРАТИВНОГО РЕГЛАМЕНТА ПО</w:t>
      </w:r>
    </w:p>
    <w:p w:rsidR="00AC6500" w:rsidRDefault="00AC6500">
      <w:pPr>
        <w:pStyle w:val="ConsPlusTitle"/>
        <w:jc w:val="center"/>
      </w:pPr>
      <w:r>
        <w:t>ПРЕДОСТАВЛЕНИЮ МУНИЦИПАЛЬНОЙ УСЛУГИ "ПРИОБРЕТЕНИЕ В</w:t>
      </w:r>
    </w:p>
    <w:p w:rsidR="00AC6500" w:rsidRDefault="00AC6500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AC6500" w:rsidRDefault="00AC6500">
      <w:pPr>
        <w:pStyle w:val="ConsPlusTitle"/>
        <w:jc w:val="center"/>
      </w:pPr>
      <w:r>
        <w:t>65 ЛЕТ И СТАРШЕ НА УСЛОВИЯХ ПОЖИЗНЕННОЙ РЕНТЫ"</w:t>
      </w:r>
    </w:p>
    <w:p w:rsidR="00AC6500" w:rsidRDefault="00AC65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9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6500" w:rsidRDefault="00AC6500">
      <w:pPr>
        <w:pStyle w:val="ConsPlusNormal"/>
        <w:jc w:val="center"/>
      </w:pPr>
    </w:p>
    <w:p w:rsidR="00AC6500" w:rsidRDefault="00AC65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3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4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города Пскова </w:t>
      </w:r>
      <w:proofErr w:type="spellStart"/>
      <w:r>
        <w:t>С.Д.Калинкина</w:t>
      </w:r>
      <w:proofErr w:type="spellEnd"/>
      <w:r>
        <w:t>.</w:t>
      </w:r>
    </w:p>
    <w:p w:rsidR="00AC6500" w:rsidRDefault="00AC6500">
      <w:pPr>
        <w:pStyle w:val="ConsPlusNormal"/>
        <w:jc w:val="both"/>
      </w:pPr>
    </w:p>
    <w:p w:rsidR="00AC6500" w:rsidRDefault="00AC6500">
      <w:pPr>
        <w:pStyle w:val="ConsPlusNormal"/>
        <w:jc w:val="right"/>
      </w:pPr>
      <w:r>
        <w:t>Глава Администрации города Пскова</w:t>
      </w:r>
    </w:p>
    <w:p w:rsidR="00AC6500" w:rsidRDefault="00AC6500">
      <w:pPr>
        <w:pStyle w:val="ConsPlusNormal"/>
        <w:jc w:val="right"/>
      </w:pPr>
      <w:r>
        <w:t>П.М.СЛЕПЧЕНКО</w:t>
      </w:r>
    </w:p>
    <w:p w:rsidR="00AC6500" w:rsidRDefault="00AC6500">
      <w:pPr>
        <w:pStyle w:val="ConsPlusNormal"/>
        <w:jc w:val="right"/>
      </w:pPr>
    </w:p>
    <w:p w:rsidR="00AC6500" w:rsidRDefault="00AC6500">
      <w:pPr>
        <w:pStyle w:val="ConsPlusNormal"/>
        <w:jc w:val="right"/>
      </w:pPr>
    </w:p>
    <w:p w:rsidR="00AC6500" w:rsidRDefault="00AC6500">
      <w:pPr>
        <w:pStyle w:val="ConsPlusNormal"/>
        <w:jc w:val="right"/>
      </w:pPr>
    </w:p>
    <w:p w:rsidR="00AC6500" w:rsidRDefault="00AC6500">
      <w:pPr>
        <w:pStyle w:val="ConsPlusNormal"/>
        <w:jc w:val="right"/>
      </w:pPr>
    </w:p>
    <w:p w:rsidR="00AC6500" w:rsidRDefault="00AC6500">
      <w:pPr>
        <w:pStyle w:val="ConsPlusNormal"/>
        <w:jc w:val="right"/>
      </w:pPr>
    </w:p>
    <w:p w:rsidR="00AC6500" w:rsidRDefault="00AC6500">
      <w:pPr>
        <w:pStyle w:val="ConsPlusNormal"/>
        <w:jc w:val="right"/>
        <w:outlineLvl w:val="0"/>
      </w:pPr>
      <w:r>
        <w:t>Приложение</w:t>
      </w:r>
    </w:p>
    <w:p w:rsidR="00AC6500" w:rsidRDefault="00AC6500">
      <w:pPr>
        <w:pStyle w:val="ConsPlusNormal"/>
        <w:jc w:val="right"/>
      </w:pPr>
      <w:r>
        <w:t>к постановлению</w:t>
      </w:r>
    </w:p>
    <w:p w:rsidR="00AC6500" w:rsidRDefault="00AC6500">
      <w:pPr>
        <w:pStyle w:val="ConsPlusNormal"/>
        <w:jc w:val="right"/>
      </w:pPr>
      <w:r>
        <w:t>Администрации города Пскова</w:t>
      </w:r>
    </w:p>
    <w:p w:rsidR="00AC6500" w:rsidRDefault="00AC6500">
      <w:pPr>
        <w:pStyle w:val="ConsPlusNormal"/>
        <w:jc w:val="right"/>
      </w:pPr>
      <w:r>
        <w:t>от 20 октября 2011 г. N 2484</w:t>
      </w:r>
    </w:p>
    <w:p w:rsidR="00AC6500" w:rsidRDefault="00AC6500">
      <w:pPr>
        <w:pStyle w:val="ConsPlusNormal"/>
        <w:ind w:left="540"/>
        <w:jc w:val="both"/>
      </w:pPr>
    </w:p>
    <w:p w:rsidR="00AC6500" w:rsidRDefault="00AC6500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AC6500" w:rsidRDefault="00AC6500">
      <w:pPr>
        <w:pStyle w:val="ConsPlusTitle"/>
        <w:jc w:val="center"/>
      </w:pPr>
      <w:r>
        <w:t>ПРЕДОСТАВЛЕНИЯ МУНИЦИПАЛЬНОЙ УСЛУГИ "ПРИОБРЕТЕНИЕ В</w:t>
      </w:r>
    </w:p>
    <w:p w:rsidR="00AC6500" w:rsidRDefault="00AC6500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AC6500" w:rsidRDefault="00AC6500">
      <w:pPr>
        <w:pStyle w:val="ConsPlusTitle"/>
        <w:jc w:val="center"/>
      </w:pPr>
      <w:r>
        <w:t>65 ЛЕТ И СТАРШЕ НА УСЛОВИЯХ ПОЖИЗНЕННОЙ РЕНТЫ"</w:t>
      </w:r>
    </w:p>
    <w:p w:rsidR="00AC6500" w:rsidRDefault="00AC65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65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5" w:history="1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1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1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AC6500" w:rsidRDefault="00AC65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18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19" w:history="1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20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6500" w:rsidRDefault="00AC6500">
      <w:pPr>
        <w:pStyle w:val="ConsPlusNormal"/>
        <w:jc w:val="center"/>
      </w:pPr>
    </w:p>
    <w:p w:rsidR="00AC6500" w:rsidRDefault="00AC6500">
      <w:pPr>
        <w:pStyle w:val="ConsPlusTitle"/>
        <w:jc w:val="center"/>
        <w:outlineLvl w:val="1"/>
      </w:pPr>
      <w:r>
        <w:t>I. ОБЩИЕ ПОЛОЖЕНИЯ</w:t>
      </w:r>
    </w:p>
    <w:p w:rsidR="00AC6500" w:rsidRDefault="00AC6500">
      <w:pPr>
        <w:pStyle w:val="ConsPlusNormal"/>
        <w:ind w:left="540"/>
        <w:jc w:val="both"/>
      </w:pPr>
    </w:p>
    <w:p w:rsidR="00AC6500" w:rsidRDefault="00AC6500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7)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9) </w:t>
      </w:r>
      <w:hyperlink r:id="rId29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10) </w:t>
      </w:r>
      <w:hyperlink r:id="rId31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"Псковская правда", N 260 - 261, 24.10.2008);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11)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12)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19.01.2017 N 69.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7 ежедневно, кроме выходных дней, в рабочее время - с 09 ч. 00 мин. до 12 ч. 00 мин. и с 14 ч. 00 мин. до 17 ч. 00 мин.;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5) справочный телефон: 29-12-12;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адрес электронной почты: uurgp@pskovadmin.ru;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6) при предоставлении муниципальной услуги осуществляется взаимодействие с: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lastRenderedPageBreak/>
        <w:t>Место нахождения: 180002, г. Псков, ул. Госпитальная, д. 3, тел. 58-60-60; 180017, г. Псков.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График работы: понедельник - четверг с 09.00 до 17.00, пятница - с 09.00 до 16.00 (перерыв - с 13.00 до 14.00), выходной - суббота, воскресенье;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</w:p>
    <w:p w:rsidR="00AC6500" w:rsidRDefault="00AC650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37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AC6500" w:rsidRDefault="00AC6500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6. Перечень документов, необходимый для предоставления муниципальной услуги:</w:t>
      </w:r>
    </w:p>
    <w:p w:rsidR="00AC6500" w:rsidRDefault="00AC6500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Заявление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</w:t>
      </w:r>
      <w:r>
        <w:lastRenderedPageBreak/>
        <w:t>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копию технической документации на жилое помещение;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AC6500" w:rsidRDefault="00AC6500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07" w:history="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AC6500" w:rsidRDefault="00AC6500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размер ренты меньше минимального размера оплаты труда, установленного законодательством (предусмотренного для исчисления платежей по гражданско-правовым обязательствам);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и старше, имеющими по 1/2 доли каждый в общей долевой собственности на жилое помещение или в совместной собственности;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lastRenderedPageBreak/>
        <w:t>- жилое помещение не является изолированным;</w:t>
      </w:r>
    </w:p>
    <w:p w:rsidR="00AC6500" w:rsidRDefault="00AC650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жилое помещение расположено за пределами муниципального образования "Город Псков".</w:t>
      </w:r>
    </w:p>
    <w:p w:rsidR="00AC6500" w:rsidRDefault="00AC650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AC6500" w:rsidRDefault="00AC6500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43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C6500" w:rsidRDefault="00AC6500">
      <w:pPr>
        <w:pStyle w:val="ConsPlusTitle"/>
        <w:jc w:val="center"/>
      </w:pPr>
      <w:r>
        <w:t>АДМИНИСТРАТИВНЫХ ПРОЦЕДУР, ТРЕБОВАНИЯ К ПОРЯДКУ ИХ</w:t>
      </w:r>
    </w:p>
    <w:p w:rsidR="00AC6500" w:rsidRDefault="00AC6500">
      <w:pPr>
        <w:pStyle w:val="ConsPlusTitle"/>
        <w:jc w:val="center"/>
      </w:pPr>
      <w:r>
        <w:t>ВЫПОЛНЕНИЯ, В ТОМ ЧИСЛЕ ОСОБЕННОСТИ ВЫПОЛНЕНИЯ</w:t>
      </w:r>
    </w:p>
    <w:p w:rsidR="00AC6500" w:rsidRDefault="00AC6500">
      <w:pPr>
        <w:pStyle w:val="ConsPlusTitle"/>
        <w:jc w:val="center"/>
      </w:pPr>
      <w:r>
        <w:t>АДМИНИСТРАТИВНЫХ ПРОЦЕДУР В ЭЛЕКТРОННОЙ ФОРМЕ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рассмотрение заявления и предоставление документов;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</w:t>
      </w:r>
      <w:r>
        <w:lastRenderedPageBreak/>
        <w:t>услуги: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порядке и сроках предоставления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- документах, необходимых для предоставления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AC6500" w:rsidRDefault="00AC650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lastRenderedPageBreak/>
        <w:t>1) Начальник Управления рассматривает заявление.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AC6500" w:rsidRDefault="00AC650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специалисты Управления проверяют комплектность документов, правильность заполнения;</w:t>
      </w:r>
    </w:p>
    <w:p w:rsidR="00AC6500" w:rsidRDefault="00AC650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специалист передает подготовленный ответ начальнику Управления;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Начальник Управления проверяет подготовленный ответ и (если нет никаких замечаний) подписывает. Срок - 1 день;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заключении договора пожизненной ренты;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от 13.07.2015 N 218-ФЗ "О государственной регистрации недвижимости".</w:t>
      </w:r>
    </w:p>
    <w:p w:rsidR="00AC6500" w:rsidRDefault="00AC650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899)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Title"/>
        <w:jc w:val="center"/>
        <w:outlineLvl w:val="1"/>
      </w:pPr>
      <w:r>
        <w:lastRenderedPageBreak/>
        <w:t>IV. ФОРМЫ КОНТРОЛЯ ЗА ИСПОЛНЕНИЕМ</w:t>
      </w:r>
    </w:p>
    <w:p w:rsidR="00AC6500" w:rsidRDefault="00AC6500">
      <w:pPr>
        <w:pStyle w:val="ConsPlusTitle"/>
        <w:jc w:val="center"/>
      </w:pPr>
      <w:r>
        <w:t>АДМИНИСТРАТИВНОГО РЕГЛАМЕНТА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AC6500" w:rsidRDefault="00AC650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AC6500" w:rsidRDefault="00AC6500">
      <w:pPr>
        <w:pStyle w:val="ConsPlusTitle"/>
        <w:jc w:val="center"/>
      </w:pPr>
      <w:r>
        <w:t>И ДЕЙСТВИЙ (БЕЗДЕЙСТВИЯ) ОРГАНА, ПРЕДОСТАВЛЯЮЩЕГО</w:t>
      </w:r>
    </w:p>
    <w:p w:rsidR="00AC6500" w:rsidRDefault="00AC6500">
      <w:pPr>
        <w:pStyle w:val="ConsPlusTitle"/>
        <w:jc w:val="center"/>
      </w:pPr>
      <w:r>
        <w:t>МУНИЦИПАЛЬНУЮ УСЛУГУ, А ТАКЖЕ ДОЛЖНОСТНЫХ ЛИЦ</w:t>
      </w:r>
    </w:p>
    <w:p w:rsidR="00AC6500" w:rsidRDefault="00AC6500">
      <w:pPr>
        <w:pStyle w:val="ConsPlusTitle"/>
        <w:jc w:val="center"/>
      </w:pPr>
      <w:r>
        <w:t>И МУНИЦИПАЛЬНЫХ СЛУЖАЩИХ</w:t>
      </w:r>
    </w:p>
    <w:p w:rsidR="00AC6500" w:rsidRDefault="00AC6500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AC6500" w:rsidRDefault="00AC6500">
      <w:pPr>
        <w:pStyle w:val="ConsPlusNormal"/>
        <w:jc w:val="center"/>
      </w:pPr>
      <w:r>
        <w:t>от 25.05.2012 N 1258)</w:t>
      </w:r>
    </w:p>
    <w:p w:rsidR="00AC6500" w:rsidRDefault="00AC6500">
      <w:pPr>
        <w:pStyle w:val="ConsPlusNormal"/>
        <w:ind w:firstLine="540"/>
        <w:jc w:val="both"/>
      </w:pPr>
    </w:p>
    <w:p w:rsidR="00AC6500" w:rsidRDefault="00AC6500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</w:t>
      </w:r>
      <w: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</w:t>
      </w:r>
    </w:p>
    <w:p w:rsidR="00AC6500" w:rsidRDefault="00AC650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AC6500" w:rsidRDefault="00AC6500">
      <w:pPr>
        <w:pStyle w:val="ConsPlusNormal"/>
        <w:spacing w:before="220"/>
        <w:ind w:firstLine="540"/>
        <w:jc w:val="both"/>
      </w:pPr>
      <w:bookmarkStart w:id="5" w:name="P222"/>
      <w:bookmarkEnd w:id="5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>
        <w:lastRenderedPageBreak/>
        <w:t>исправлений - в течение пяти рабочих дней со дня ее регистрации.</w:t>
      </w:r>
    </w:p>
    <w:p w:rsidR="00AC6500" w:rsidRDefault="00AC6500">
      <w:pPr>
        <w:pStyle w:val="ConsPlusNormal"/>
        <w:spacing w:before="220"/>
        <w:ind w:firstLine="540"/>
        <w:jc w:val="both"/>
      </w:pPr>
      <w:bookmarkStart w:id="6" w:name="P230"/>
      <w:bookmarkEnd w:id="6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22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AC6500" w:rsidRDefault="00AC6500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AC6500" w:rsidRDefault="00AC6500">
      <w:pPr>
        <w:pStyle w:val="ConsPlusNormal"/>
      </w:pPr>
    </w:p>
    <w:p w:rsidR="00AC6500" w:rsidRDefault="00AC6500">
      <w:pPr>
        <w:pStyle w:val="ConsPlusNormal"/>
      </w:pPr>
    </w:p>
    <w:p w:rsidR="00AC6500" w:rsidRDefault="00AC65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6E6" w:rsidRDefault="001D66E6"/>
    <w:sectPr w:rsidR="001D66E6" w:rsidSect="004C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00"/>
    <w:rsid w:val="001D66E6"/>
    <w:rsid w:val="0048457D"/>
    <w:rsid w:val="00A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3DEF-C2E9-422D-AEE4-E6DA6843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83A561C26C3BA215C60F0896AB50144AA4AF7A6CD17A8E691A4CF5A8AAB2A102B3C50F679CE130F036B3C09D6DC04B623CF8691A7F9B6501407042n8H" TargetMode="External"/><Relationship Id="rId18" Type="http://schemas.openxmlformats.org/officeDocument/2006/relationships/hyperlink" Target="consultantplus://offline/ref=2583A561C26C3BA215C60F0896AB50144AA4AF7A6FD173806C1A4CF5A8AAB2A102B3C50F679CE130F03FB6C59D6DC04B623CF8691A7F9B6501407042n8H" TargetMode="External"/><Relationship Id="rId26" Type="http://schemas.openxmlformats.org/officeDocument/2006/relationships/hyperlink" Target="consultantplus://offline/ref=2583A561C26C3BA215C6110580C70D1C48AFF2716FD170DE304517A8FFA3B8F645FC9C4D2391E039F434E291D26C9C0E352FF9691A7D997A40nAH" TargetMode="External"/><Relationship Id="rId39" Type="http://schemas.openxmlformats.org/officeDocument/2006/relationships/hyperlink" Target="consultantplus://offline/ref=2583A561C26C3BA215C60F0896AB50144AA4AF7A69DD72886F1A4CF5A8AAB2A102B3C50F679CE130F03FB6C69D6DC04B623CF8691A7F9B6501407042n8H" TargetMode="External"/><Relationship Id="rId21" Type="http://schemas.openxmlformats.org/officeDocument/2006/relationships/hyperlink" Target="consultantplus://offline/ref=2583A561C26C3BA215C6110580C70D1C49A7F672618F27DC611019ADF7F3E2E653B5904E3D91E22EF23FB74Cn9H" TargetMode="External"/><Relationship Id="rId34" Type="http://schemas.openxmlformats.org/officeDocument/2006/relationships/hyperlink" Target="consultantplus://offline/ref=2583A561C26C3BA215C60F0896AB50144AA4AF7A6FD173806C1A4CF5A8AAB2A102B3C50F679CE130F03FB6C99D6DC04B623CF8691A7F9B6501407042n8H" TargetMode="External"/><Relationship Id="rId42" Type="http://schemas.openxmlformats.org/officeDocument/2006/relationships/hyperlink" Target="consultantplus://offline/ref=2583A561C26C3BA215C60F0896AB50144AA4AF7A6ED07B8B6E1A4CF5A8AAB2A102B3C50F679CE130F03FB7C69D6DC04B623CF8691A7F9B6501407042n8H" TargetMode="External"/><Relationship Id="rId47" Type="http://schemas.openxmlformats.org/officeDocument/2006/relationships/hyperlink" Target="consultantplus://offline/ref=2583A561C26C3BA215C60F0896AB50144AA4AF7A6ED07B8B6E1A4CF5A8AAB2A102B3C50F679CE130F03FB7C89D6DC04B623CF8691A7F9B6501407042n8H" TargetMode="External"/><Relationship Id="rId50" Type="http://schemas.openxmlformats.org/officeDocument/2006/relationships/hyperlink" Target="consultantplus://offline/ref=2583A561C26C3BA215C60F0896AB50144AA4AF7A6FD173806C1A4CF5A8AAB2A102B3C50F679CE130F03FB4C99D6DC04B623CF8691A7F9B6501407042n8H" TargetMode="External"/><Relationship Id="rId55" Type="http://schemas.openxmlformats.org/officeDocument/2006/relationships/hyperlink" Target="consultantplus://offline/ref=2583A561C26C3BA215C60F0896AB50144AA4AF7A6CDF73816D1A4CF5A8AAB2A102B3C50F679CE130F03FB6C69D6DC04B623CF8691A7F9B6501407042n8H" TargetMode="External"/><Relationship Id="rId7" Type="http://schemas.openxmlformats.org/officeDocument/2006/relationships/hyperlink" Target="consultantplus://offline/ref=2583A561C26C3BA215C60F0896AB50144AA4AF7A6FDD79896A1A4CF5A8AAB2A102B3C50F679CE130F03FB6C59D6DC04B623CF8691A7F9B6501407042n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83A561C26C3BA215C60F0896AB50144AA4AF7A6ED07B8B6E1A4CF5A8AAB2A102B3C50F679CE130F03FB6C59D6DC04B623CF8691A7F9B6501407042n8H" TargetMode="External"/><Relationship Id="rId29" Type="http://schemas.openxmlformats.org/officeDocument/2006/relationships/hyperlink" Target="consultantplus://offline/ref=2583A561C26C3BA215C60F0896AB50144AA4AF7A6CDC7D8B681A4CF5A8AAB2A102B3C50F679CE130F03FB3C99D6DC04B623CF8691A7F9B6501407042n8H" TargetMode="External"/><Relationship Id="rId11" Type="http://schemas.openxmlformats.org/officeDocument/2006/relationships/hyperlink" Target="consultantplus://offline/ref=2583A561C26C3BA215C6110580C70D1C48AEF4776DDF70DE304517A8FFA3B8F657FCC4412293FE30F221B4C09743n0H" TargetMode="External"/><Relationship Id="rId24" Type="http://schemas.openxmlformats.org/officeDocument/2006/relationships/hyperlink" Target="consultantplus://offline/ref=2583A561C26C3BA215C6110580C70D1C48AEF4776DDF70DE304517A8FFA3B8F657FCC4412293FE30F221B4C09743n0H" TargetMode="External"/><Relationship Id="rId32" Type="http://schemas.openxmlformats.org/officeDocument/2006/relationships/hyperlink" Target="consultantplus://offline/ref=2583A561C26C3BA215C60F0896AB50144AA4AF7A6EDC7D81651A4CF5A8AAB2A102B3C51D67C4ED31F221B6C2883B910E43nEH" TargetMode="External"/><Relationship Id="rId37" Type="http://schemas.openxmlformats.org/officeDocument/2006/relationships/hyperlink" Target="consultantplus://offline/ref=2583A561C26C3BA215C60F0896AB50144AA4AF7A6CDC7D8B681A4CF5A8AAB2A102B3C50F679CE130F03FB7C29D6DC04B623CF8691A7F9B6501407042n8H" TargetMode="External"/><Relationship Id="rId40" Type="http://schemas.openxmlformats.org/officeDocument/2006/relationships/hyperlink" Target="consultantplus://offline/ref=2583A561C26C3BA215C60F0896AB50144AA4AF7A6FD173806C1A4CF5A8AAB2A102B3C50F679CE130F03FB4C49D6DC04B623CF8691A7F9B6501407042n8H" TargetMode="External"/><Relationship Id="rId45" Type="http://schemas.openxmlformats.org/officeDocument/2006/relationships/hyperlink" Target="consultantplus://offline/ref=2583A561C26C3BA215C60F0896AB50144AA4AF7A6FDD79896A1A4CF5A8AAB2A102B3C50F679CE130F03FB6C89D6DC04B623CF8691A7F9B6501407042n8H" TargetMode="External"/><Relationship Id="rId53" Type="http://schemas.openxmlformats.org/officeDocument/2006/relationships/hyperlink" Target="consultantplus://offline/ref=2583A561C26C3BA215C60F0896AB50144AA4AF7A6FD173806C1A4CF5A8AAB2A102B3C50F679CE130F03FB5C09D6DC04B623CF8691A7F9B6501407042n8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583A561C26C3BA215C60F0896AB50144AA4AF7A69DD72886F1A4CF5A8AAB2A102B3C50F679CE130F03FB6C59D6DC04B623CF8691A7F9B6501407042n8H" TargetMode="External"/><Relationship Id="rId19" Type="http://schemas.openxmlformats.org/officeDocument/2006/relationships/hyperlink" Target="consultantplus://offline/ref=2583A561C26C3BA215C60F0896AB50144AA4AF7A6CD97381641A4CF5A8AAB2A102B3C50F679CE130F03FB6C59D6DC04B623CF8691A7F9B6501407042n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83A561C26C3BA215C60F0896AB50144AA4AF7A6CD97381641A4CF5A8AAB2A102B3C50F679CE130F03FB6C59D6DC04B623CF8691A7F9B6501407042n8H" TargetMode="External"/><Relationship Id="rId14" Type="http://schemas.openxmlformats.org/officeDocument/2006/relationships/hyperlink" Target="consultantplus://offline/ref=2583A561C26C3BA215C60F0896AB50144AA4AF7A6CD17A8E691A4CF5A8AAB2A102B3C50F679CE130F13FB3C69D6DC04B623CF8691A7F9B6501407042n8H" TargetMode="External"/><Relationship Id="rId22" Type="http://schemas.openxmlformats.org/officeDocument/2006/relationships/hyperlink" Target="consultantplus://offline/ref=2583A561C26C3BA215C6110580C70D1C48AFF17F6FDA70DE304517A8FFA3B8F645FC9C4D2391E537F534E291D26C9C0E352FF9691A7D997A40nAH" TargetMode="External"/><Relationship Id="rId27" Type="http://schemas.openxmlformats.org/officeDocument/2006/relationships/hyperlink" Target="consultantplus://offline/ref=2583A561C26C3BA215C6110580C70D1C48AFF1746ADA70DE304517A8FFA3B8F657FCC4412293FE30F221B4C09743n0H" TargetMode="External"/><Relationship Id="rId30" Type="http://schemas.openxmlformats.org/officeDocument/2006/relationships/hyperlink" Target="consultantplus://offline/ref=2583A561C26C3BA215C60F0896AB50144AA4AF7A6FD173806C1A4CF5A8AAB2A102B3C50F679CE130F03FB6C79D6DC04B623CF8691A7F9B6501407042n8H" TargetMode="External"/><Relationship Id="rId35" Type="http://schemas.openxmlformats.org/officeDocument/2006/relationships/hyperlink" Target="consultantplus://offline/ref=2583A561C26C3BA215C60F0896AB50144AA4AF7A6FD173806C1A4CF5A8AAB2A102B3C50F679CE130F03FB7C09D6DC04B623CF8691A7F9B6501407042n8H" TargetMode="External"/><Relationship Id="rId43" Type="http://schemas.openxmlformats.org/officeDocument/2006/relationships/hyperlink" Target="consultantplus://offline/ref=2583A561C26C3BA215C6110580C70D1C4FACF57E6DD22DD4381C1BAAF8ACE7E142B5904C2391E131FB6BE784C334900D2931FB75067F9847n2H" TargetMode="External"/><Relationship Id="rId48" Type="http://schemas.openxmlformats.org/officeDocument/2006/relationships/hyperlink" Target="consultantplus://offline/ref=2583A561C26C3BA215C60F0896AB50144AA4AF7A6FDD79896A1A4CF5A8AAB2A102B3C50F679CE130F03FB6C99D6DC04B623CF8691A7F9B6501407042n8H" TargetMode="External"/><Relationship Id="rId56" Type="http://schemas.openxmlformats.org/officeDocument/2006/relationships/hyperlink" Target="consultantplus://offline/ref=2583A561C26C3BA215C60F0896AB50144AA4AF7A6CDF73816D1A4CF5A8AAB2A102B3C50F679CE130F03FB6C89D6DC04B623CF8691A7F9B6501407042n8H" TargetMode="External"/><Relationship Id="rId8" Type="http://schemas.openxmlformats.org/officeDocument/2006/relationships/hyperlink" Target="consultantplus://offline/ref=2583A561C26C3BA215C60F0896AB50144AA4AF7A6FD173806C1A4CF5A8AAB2A102B3C50F679CE130F03FB6C59D6DC04B623CF8691A7F9B6501407042n8H" TargetMode="External"/><Relationship Id="rId51" Type="http://schemas.openxmlformats.org/officeDocument/2006/relationships/hyperlink" Target="consultantplus://offline/ref=2583A561C26C3BA215C6110580C70D1C48AFF0726EDF70DE304517A8FFA3B8F657FCC4412293FE30F221B4C09743n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83A561C26C3BA215C6110580C70D1C48AFF2716FD170DE304517A8FFA3B8F645FC9C4D2391E039F434E291D26C9C0E352FF9691A7D997A40nAH" TargetMode="External"/><Relationship Id="rId17" Type="http://schemas.openxmlformats.org/officeDocument/2006/relationships/hyperlink" Target="consultantplus://offline/ref=2583A561C26C3BA215C60F0896AB50144AA4AF7A6FDD79896A1A4CF5A8AAB2A102B3C50F679CE130F03FB6C59D6DC04B623CF8691A7F9B6501407042n8H" TargetMode="External"/><Relationship Id="rId25" Type="http://schemas.openxmlformats.org/officeDocument/2006/relationships/hyperlink" Target="consultantplus://offline/ref=2583A561C26C3BA215C6110580C70D1C48AEF57F68D970DE304517A8FFA3B8F657FCC4412293FE30F221B4C09743n0H" TargetMode="External"/><Relationship Id="rId33" Type="http://schemas.openxmlformats.org/officeDocument/2006/relationships/hyperlink" Target="consultantplus://offline/ref=2583A561C26C3BA215C60F0896AB50144AA4AF7A6FD97E8D6A1A4CF5A8AAB2A102B3C50F679CE130F03FB2C39D6DC04B623CF8691A7F9B6501407042n8H" TargetMode="External"/><Relationship Id="rId38" Type="http://schemas.openxmlformats.org/officeDocument/2006/relationships/hyperlink" Target="consultantplus://offline/ref=2583A561C26C3BA215C60F0896AB50144AA4AF7A6FD173806C1A4CF5A8AAB2A102B3C50F679CE130F03FB4C29D6DC04B623CF8691A7F9B6501407042n8H" TargetMode="External"/><Relationship Id="rId46" Type="http://schemas.openxmlformats.org/officeDocument/2006/relationships/hyperlink" Target="consultantplus://offline/ref=2583A561C26C3BA215C60F0896AB50144AA4AF7A6FD173806C1A4CF5A8AAB2A102B3C50F679CE130F03FB4C89D6DC04B623CF8691A7F9B6501407042n8H" TargetMode="External"/><Relationship Id="rId20" Type="http://schemas.openxmlformats.org/officeDocument/2006/relationships/hyperlink" Target="consultantplus://offline/ref=2583A561C26C3BA215C60F0896AB50144AA4AF7A6CDF73816D1A4CF5A8AAB2A102B3C50F679CE130F03FB6C59D6DC04B623CF8691A7F9B6501407042n8H" TargetMode="External"/><Relationship Id="rId41" Type="http://schemas.openxmlformats.org/officeDocument/2006/relationships/hyperlink" Target="consultantplus://offline/ref=2583A561C26C3BA215C60F0896AB50144AA4AF7A6FD173806C1A4CF5A8AAB2A102B3C50F679CE130F03FB4C69D6DC04B623CF8691A7F9B6501407042n8H" TargetMode="External"/><Relationship Id="rId54" Type="http://schemas.openxmlformats.org/officeDocument/2006/relationships/hyperlink" Target="consultantplus://offline/ref=2583A561C26C3BA215C60F0896AB50144AA4AF7A69DD72886F1A4CF5A8AAB2A102B3C50F679CE130F03FB7C69D6DC04B623CF8691A7F9B6501407042n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3A561C26C3BA215C60F0896AB50144AA4AF7A6ED07B8B6E1A4CF5A8AAB2A102B3C50F679CE130F03FB6C59D6DC04B623CF8691A7F9B6501407042n8H" TargetMode="External"/><Relationship Id="rId15" Type="http://schemas.openxmlformats.org/officeDocument/2006/relationships/hyperlink" Target="consultantplus://offline/ref=2583A561C26C3BA215C60F0896AB50144AA4AF7A69DD72886F1A4CF5A8AAB2A102B3C50F679CE130F03FB6C59D6DC04B623CF8691A7F9B6501407042n8H" TargetMode="External"/><Relationship Id="rId23" Type="http://schemas.openxmlformats.org/officeDocument/2006/relationships/hyperlink" Target="consultantplus://offline/ref=2583A561C26C3BA215C6110580C70D1C48AEF7746DD970DE304517A8FFA3B8F657FCC4412293FE30F221B4C09743n0H" TargetMode="External"/><Relationship Id="rId28" Type="http://schemas.openxmlformats.org/officeDocument/2006/relationships/hyperlink" Target="consultantplus://offline/ref=2583A561C26C3BA215C60F0896AB50144AA4AF7A6CD17A8E691A4CF5A8AAB2A102B3C51D67C4ED31F221B6C2883B910E43nEH" TargetMode="External"/><Relationship Id="rId36" Type="http://schemas.openxmlformats.org/officeDocument/2006/relationships/hyperlink" Target="consultantplus://offline/ref=2583A561C26C3BA215C60F0896AB50144AA4AF7A6FD173806C1A4CF5A8AAB2A102B3C50F679CE130F03FB7C39D6DC04B623CF8691A7F9B6501407042n8H" TargetMode="External"/><Relationship Id="rId49" Type="http://schemas.openxmlformats.org/officeDocument/2006/relationships/hyperlink" Target="consultantplus://offline/ref=2583A561C26C3BA215C60F0896AB50144AA4AF7A6FD173806C1A4CF5A8AAB2A102B3C50F679CE130F03FB4C99D6DC04B623CF8691A7F9B6501407042n8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583A561C26C3BA215C60F0896AB50144AA4AF7A6CDF73816D1A4CF5A8AAB2A102B3C50F679CE130F03FB6C59D6DC04B623CF8691A7F9B6501407042n8H" TargetMode="External"/><Relationship Id="rId31" Type="http://schemas.openxmlformats.org/officeDocument/2006/relationships/hyperlink" Target="consultantplus://offline/ref=2583A561C26C3BA215C60F0896AB50144AA4AF7A6CD9788C6B1A4CF5A8AAB2A102B3C51D67C4ED31F221B6C2883B910E43nEH" TargetMode="External"/><Relationship Id="rId44" Type="http://schemas.openxmlformats.org/officeDocument/2006/relationships/hyperlink" Target="consultantplus://offline/ref=2583A561C26C3BA215C60F0896AB50144AA4AF7A6FDD79896A1A4CF5A8AAB2A102B3C50F679CE130F03FB6C69D6DC04B623CF8691A7F9B6501407042n8H" TargetMode="External"/><Relationship Id="rId52" Type="http://schemas.openxmlformats.org/officeDocument/2006/relationships/hyperlink" Target="consultantplus://offline/ref=2583A561C26C3BA215C60F0896AB50144AA4AF7A6CD97381641A4CF5A8AAB2A102B3C50F679CE130F03FB6C69D6DC04B623CF8691A7F9B6501407042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2019-04-16T12:00:00Z</dcterms:created>
  <dcterms:modified xsi:type="dcterms:W3CDTF">2019-04-16T12:00:00Z</dcterms:modified>
</cp:coreProperties>
</file>